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6D" w:rsidRPr="000B1C5D" w:rsidRDefault="00E33A30" w:rsidP="007F686D">
      <w:pPr>
        <w:shd w:val="clear" w:color="auto" w:fill="FFFFFF"/>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007F686D" w:rsidRPr="000B1C5D">
        <w:rPr>
          <w:rFonts w:ascii="Times New Roman" w:hAnsi="Times New Roman" w:cs="Times New Roman"/>
          <w:b/>
          <w:spacing w:val="-4"/>
          <w:sz w:val="24"/>
          <w:szCs w:val="24"/>
        </w:rPr>
        <w:t>«Рассмотрено»                                «Согласовано»                                       «Утверждаю»</w:t>
      </w:r>
    </w:p>
    <w:p w:rsidR="007F686D" w:rsidRPr="000B1C5D" w:rsidRDefault="007F686D" w:rsidP="007F686D">
      <w:pPr>
        <w:shd w:val="clear" w:color="auto" w:fill="FFFFFF"/>
        <w:spacing w:after="0" w:line="240" w:lineRule="auto"/>
        <w:rPr>
          <w:rFonts w:ascii="Times New Roman" w:hAnsi="Times New Roman" w:cs="Times New Roman"/>
          <w:spacing w:val="-4"/>
          <w:sz w:val="24"/>
          <w:szCs w:val="24"/>
          <w:lang w:val="tt-RU"/>
        </w:rPr>
      </w:pPr>
      <w:r w:rsidRPr="000B1C5D">
        <w:rPr>
          <w:rFonts w:ascii="Times New Roman" w:hAnsi="Times New Roman" w:cs="Times New Roman"/>
          <w:spacing w:val="-4"/>
          <w:sz w:val="24"/>
          <w:szCs w:val="24"/>
        </w:rPr>
        <w:t>Руководитель МО                         Заместитель директора по УР</w:t>
      </w:r>
      <w:r w:rsidRPr="000B1C5D">
        <w:rPr>
          <w:rFonts w:ascii="Times New Roman" w:hAnsi="Times New Roman" w:cs="Times New Roman"/>
          <w:spacing w:val="-4"/>
          <w:sz w:val="24"/>
          <w:szCs w:val="24"/>
        </w:rPr>
        <w:tab/>
        <w:t xml:space="preserve">         Директор школы</w:t>
      </w:r>
      <w:r w:rsidRPr="000B1C5D">
        <w:rPr>
          <w:rFonts w:ascii="Times New Roman" w:hAnsi="Times New Roman" w:cs="Times New Roman"/>
          <w:spacing w:val="-4"/>
          <w:sz w:val="24"/>
          <w:szCs w:val="24"/>
          <w:lang w:val="tt-RU"/>
        </w:rPr>
        <w:t xml:space="preserve"> гуманитарного цикла</w:t>
      </w:r>
      <w:r w:rsidRPr="000B1C5D">
        <w:rPr>
          <w:rFonts w:ascii="Times New Roman" w:hAnsi="Times New Roman" w:cs="Times New Roman"/>
          <w:spacing w:val="-4"/>
          <w:sz w:val="24"/>
          <w:szCs w:val="24"/>
          <w:lang w:val="tt-RU"/>
        </w:rPr>
        <w:tab/>
      </w:r>
    </w:p>
    <w:p w:rsidR="007F686D" w:rsidRPr="000B1C5D" w:rsidRDefault="007F686D" w:rsidP="007F686D">
      <w:pPr>
        <w:shd w:val="clear" w:color="auto" w:fill="FFFFFF"/>
        <w:spacing w:after="0" w:line="240" w:lineRule="auto"/>
        <w:rPr>
          <w:rFonts w:ascii="Times New Roman" w:hAnsi="Times New Roman" w:cs="Times New Roman"/>
          <w:spacing w:val="-4"/>
          <w:sz w:val="24"/>
          <w:szCs w:val="24"/>
          <w:lang w:val="tt-RU"/>
        </w:rPr>
      </w:pPr>
      <w:r w:rsidRPr="000B1C5D">
        <w:rPr>
          <w:rFonts w:ascii="Times New Roman" w:hAnsi="Times New Roman" w:cs="Times New Roman"/>
          <w:spacing w:val="-4"/>
          <w:sz w:val="24"/>
          <w:szCs w:val="24"/>
          <w:lang w:val="tt-RU"/>
        </w:rPr>
        <w:t xml:space="preserve"> _______Л.Ш.Фатыйхова             _______ Г.М.Габбасова  </w:t>
      </w:r>
      <w:r w:rsidRPr="000B1C5D">
        <w:rPr>
          <w:rFonts w:ascii="Times New Roman" w:hAnsi="Times New Roman" w:cs="Times New Roman"/>
          <w:spacing w:val="-4"/>
          <w:sz w:val="24"/>
          <w:szCs w:val="24"/>
          <w:lang w:val="tt-RU"/>
        </w:rPr>
        <w:tab/>
        <w:t xml:space="preserve">                    _______ И.И.Ахмадуллин</w:t>
      </w:r>
      <w:r>
        <w:rPr>
          <w:rFonts w:ascii="Times New Roman" w:hAnsi="Times New Roman" w:cs="Times New Roman"/>
          <w:spacing w:val="-4"/>
          <w:sz w:val="24"/>
          <w:szCs w:val="24"/>
          <w:lang w:val="tt-RU"/>
        </w:rPr>
        <w:t xml:space="preserve"> </w:t>
      </w:r>
      <w:r w:rsidR="00866E44">
        <w:rPr>
          <w:rFonts w:ascii="Times New Roman" w:hAnsi="Times New Roman" w:cs="Times New Roman"/>
          <w:spacing w:val="-4"/>
          <w:sz w:val="24"/>
          <w:szCs w:val="24"/>
        </w:rPr>
        <w:t>Протокол №1,  16.08.2021 г.         16.08. 2021</w:t>
      </w:r>
      <w:r w:rsidRPr="000B1C5D">
        <w:rPr>
          <w:rFonts w:ascii="Times New Roman" w:hAnsi="Times New Roman" w:cs="Times New Roman"/>
          <w:spacing w:val="-4"/>
          <w:sz w:val="24"/>
          <w:szCs w:val="24"/>
        </w:rPr>
        <w:t xml:space="preserve"> г.                                </w:t>
      </w:r>
      <w:r>
        <w:rPr>
          <w:rFonts w:ascii="Times New Roman" w:hAnsi="Times New Roman" w:cs="Times New Roman"/>
          <w:spacing w:val="-4"/>
          <w:sz w:val="24"/>
          <w:szCs w:val="24"/>
        </w:rPr>
        <w:t xml:space="preserve">  </w:t>
      </w:r>
      <w:r w:rsidRPr="000B1C5D">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00866E44">
        <w:rPr>
          <w:rFonts w:ascii="Times New Roman" w:hAnsi="Times New Roman" w:cs="Times New Roman"/>
          <w:spacing w:val="-4"/>
          <w:sz w:val="24"/>
          <w:szCs w:val="24"/>
        </w:rPr>
        <w:t>Приказ №107, 17.08.2021</w:t>
      </w:r>
      <w:r w:rsidRPr="000B1C5D">
        <w:rPr>
          <w:rFonts w:ascii="Times New Roman" w:hAnsi="Times New Roman" w:cs="Times New Roman"/>
          <w:spacing w:val="-4"/>
          <w:sz w:val="24"/>
          <w:szCs w:val="24"/>
        </w:rPr>
        <w:t xml:space="preserve"> г.</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spacing w:val="-4"/>
          <w:sz w:val="24"/>
          <w:szCs w:val="24"/>
          <w:lang w:val="tt-RU"/>
        </w:rPr>
        <w:t xml:space="preserve">                      </w:t>
      </w:r>
      <w:r w:rsidRPr="000B1C5D">
        <w:rPr>
          <w:rFonts w:ascii="Times New Roman" w:hAnsi="Times New Roman" w:cs="Times New Roman"/>
          <w:spacing w:val="-4"/>
          <w:sz w:val="24"/>
          <w:szCs w:val="24"/>
        </w:rPr>
        <w:t xml:space="preserve">                                                                                                                                                                                                                                                              </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b/>
          <w:spacing w:val="-4"/>
          <w:sz w:val="24"/>
          <w:szCs w:val="24"/>
        </w:rPr>
        <w:t>Муниципальное бюджетное общеобразовательное учреждение</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b/>
          <w:spacing w:val="-4"/>
          <w:sz w:val="24"/>
          <w:szCs w:val="24"/>
        </w:rPr>
        <w:t>«Средняя общеобразовательная школа им.Г.Г.Гарифуллина с.Ядыгерь»</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b/>
          <w:spacing w:val="-4"/>
          <w:sz w:val="24"/>
          <w:szCs w:val="24"/>
        </w:rPr>
        <w:t>Кукморского муниципального района Республики Татарстан</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b/>
          <w:spacing w:val="-4"/>
          <w:sz w:val="24"/>
          <w:szCs w:val="24"/>
        </w:rPr>
        <w:t>РАБОЧАЯ ПРОГРАММА</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b/>
          <w:spacing w:val="-4"/>
          <w:sz w:val="24"/>
          <w:szCs w:val="24"/>
        </w:rPr>
        <w:t>по предмету "</w:t>
      </w:r>
      <w:r>
        <w:rPr>
          <w:rFonts w:ascii="Times New Roman" w:hAnsi="Times New Roman" w:cs="Times New Roman"/>
          <w:b/>
          <w:spacing w:val="-4"/>
          <w:sz w:val="24"/>
          <w:szCs w:val="24"/>
        </w:rPr>
        <w:t xml:space="preserve"> Родная (татарская) литература</w:t>
      </w:r>
      <w:r w:rsidRPr="000B1C5D">
        <w:rPr>
          <w:rFonts w:ascii="Times New Roman" w:hAnsi="Times New Roman" w:cs="Times New Roman"/>
          <w:b/>
          <w:spacing w:val="-4"/>
          <w:sz w:val="24"/>
          <w:szCs w:val="24"/>
        </w:rPr>
        <w:t>"</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(5-9</w:t>
      </w:r>
      <w:r w:rsidRPr="000B1C5D">
        <w:rPr>
          <w:rFonts w:ascii="Times New Roman" w:hAnsi="Times New Roman" w:cs="Times New Roman"/>
          <w:b/>
          <w:spacing w:val="-4"/>
          <w:sz w:val="24"/>
          <w:szCs w:val="24"/>
        </w:rPr>
        <w:t xml:space="preserve"> классы)</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r w:rsidRPr="000B1C5D">
        <w:rPr>
          <w:rFonts w:ascii="Times New Roman" w:hAnsi="Times New Roman" w:cs="Times New Roman"/>
          <w:b/>
          <w:spacing w:val="-4"/>
          <w:sz w:val="24"/>
          <w:szCs w:val="24"/>
        </w:rPr>
        <w:t xml:space="preserve"> </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right"/>
        <w:rPr>
          <w:rFonts w:ascii="Times New Roman" w:hAnsi="Times New Roman" w:cs="Times New Roman"/>
          <w:spacing w:val="-4"/>
          <w:sz w:val="24"/>
          <w:szCs w:val="24"/>
        </w:rPr>
      </w:pPr>
      <w:r w:rsidRPr="000B1C5D">
        <w:rPr>
          <w:rFonts w:ascii="Times New Roman" w:hAnsi="Times New Roman" w:cs="Times New Roman"/>
          <w:spacing w:val="-4"/>
          <w:sz w:val="24"/>
          <w:szCs w:val="24"/>
        </w:rPr>
        <w:t>Рассмотрено на заседании педагогического совета</w:t>
      </w:r>
    </w:p>
    <w:p w:rsidR="007F686D" w:rsidRPr="000B1C5D" w:rsidRDefault="00866E44" w:rsidP="007F686D">
      <w:pPr>
        <w:shd w:val="clear" w:color="auto" w:fill="FFFFFF"/>
        <w:spacing w:after="0" w:line="24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протокол от 16 августа 2021</w:t>
      </w:r>
      <w:r w:rsidR="007F686D" w:rsidRPr="000B1C5D">
        <w:rPr>
          <w:rFonts w:ascii="Times New Roman" w:hAnsi="Times New Roman" w:cs="Times New Roman"/>
          <w:spacing w:val="-4"/>
          <w:sz w:val="24"/>
          <w:szCs w:val="24"/>
        </w:rPr>
        <w:t xml:space="preserve"> года,  № 1 </w:t>
      </w: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0B1C5D" w:rsidRDefault="007F686D" w:rsidP="007F686D">
      <w:pPr>
        <w:shd w:val="clear" w:color="auto" w:fill="FFFFFF"/>
        <w:spacing w:after="0" w:line="240" w:lineRule="auto"/>
        <w:jc w:val="center"/>
        <w:rPr>
          <w:rFonts w:ascii="Times New Roman" w:hAnsi="Times New Roman" w:cs="Times New Roman"/>
          <w:b/>
          <w:spacing w:val="-4"/>
          <w:sz w:val="24"/>
          <w:szCs w:val="24"/>
        </w:rPr>
      </w:pPr>
    </w:p>
    <w:p w:rsidR="007F686D" w:rsidRPr="004B4903" w:rsidRDefault="007F686D" w:rsidP="007F686D">
      <w:pPr>
        <w:shd w:val="clear" w:color="auto" w:fill="FFFFFF"/>
        <w:spacing w:after="0" w:line="240" w:lineRule="auto"/>
        <w:jc w:val="center"/>
        <w:rPr>
          <w:b/>
          <w:spacing w:val="-4"/>
          <w:sz w:val="24"/>
          <w:szCs w:val="24"/>
        </w:rPr>
      </w:pPr>
    </w:p>
    <w:p w:rsidR="007F686D" w:rsidRPr="004B4903" w:rsidRDefault="007F686D" w:rsidP="007F686D">
      <w:pPr>
        <w:shd w:val="clear" w:color="auto" w:fill="FFFFFF"/>
        <w:spacing w:after="0" w:line="240" w:lineRule="auto"/>
        <w:jc w:val="center"/>
        <w:rPr>
          <w:b/>
          <w:spacing w:val="-4"/>
          <w:sz w:val="24"/>
          <w:szCs w:val="24"/>
        </w:rPr>
      </w:pPr>
    </w:p>
    <w:p w:rsidR="007F686D" w:rsidRPr="004B4903" w:rsidRDefault="007F686D" w:rsidP="007F686D">
      <w:pPr>
        <w:shd w:val="clear" w:color="auto" w:fill="FFFFFF"/>
        <w:spacing w:after="0" w:line="240" w:lineRule="auto"/>
        <w:jc w:val="center"/>
        <w:rPr>
          <w:b/>
          <w:spacing w:val="-4"/>
          <w:sz w:val="24"/>
          <w:szCs w:val="24"/>
        </w:rPr>
      </w:pPr>
    </w:p>
    <w:p w:rsidR="000A67F5" w:rsidRDefault="007F686D" w:rsidP="000A67F5">
      <w:pPr>
        <w:pStyle w:val="a3"/>
        <w:jc w:val="right"/>
        <w:rPr>
          <w:rFonts w:ascii="Times New Roman" w:hAnsi="Times New Roman"/>
          <w:spacing w:val="-2"/>
          <w:sz w:val="24"/>
          <w:szCs w:val="24"/>
          <w:lang w:val="tt-RU"/>
        </w:rPr>
      </w:pPr>
      <w:r>
        <w:rPr>
          <w:rFonts w:ascii="Times New Roman" w:hAnsi="Times New Roman"/>
          <w:b/>
          <w:spacing w:val="-4"/>
          <w:sz w:val="24"/>
          <w:szCs w:val="24"/>
        </w:rPr>
        <w:t xml:space="preserve"> </w:t>
      </w:r>
    </w:p>
    <w:p w:rsidR="000A67F5" w:rsidRDefault="000A67F5" w:rsidP="000A67F5">
      <w:pPr>
        <w:pStyle w:val="a3"/>
        <w:jc w:val="right"/>
        <w:rPr>
          <w:rFonts w:ascii="Times New Roman" w:hAnsi="Times New Roman"/>
          <w:spacing w:val="-2"/>
          <w:sz w:val="24"/>
          <w:szCs w:val="24"/>
          <w:lang w:val="tt-RU"/>
        </w:rPr>
      </w:pPr>
    </w:p>
    <w:p w:rsidR="007F686D" w:rsidRDefault="007F686D" w:rsidP="00007D47">
      <w:pPr>
        <w:widowControl w:val="0"/>
        <w:ind w:firstLine="709"/>
        <w:contextualSpacing/>
        <w:jc w:val="both"/>
        <w:rPr>
          <w:rFonts w:ascii="Times New Roman" w:hAnsi="Times New Roman" w:cs="Times New Roman"/>
          <w:bCs/>
          <w:sz w:val="24"/>
          <w:szCs w:val="24"/>
        </w:rPr>
      </w:pPr>
    </w:p>
    <w:p w:rsidR="00866E44" w:rsidRPr="00126A6F" w:rsidRDefault="00866E44" w:rsidP="00866E44">
      <w:pPr>
        <w:shd w:val="clear" w:color="auto" w:fill="FFFFFF"/>
        <w:spacing w:after="0" w:line="240" w:lineRule="auto"/>
        <w:contextualSpacing/>
        <w:jc w:val="center"/>
        <w:rPr>
          <w:rFonts w:ascii="Times New Roman" w:hAnsi="Times New Roman"/>
          <w:sz w:val="24"/>
          <w:szCs w:val="24"/>
        </w:rPr>
      </w:pPr>
      <w:r w:rsidRPr="00126A6F">
        <w:rPr>
          <w:rFonts w:ascii="Times New Roman" w:hAnsi="Times New Roman"/>
          <w:sz w:val="24"/>
          <w:szCs w:val="24"/>
        </w:rPr>
        <w:lastRenderedPageBreak/>
        <w:t>Планируемые  результаты</w:t>
      </w:r>
    </w:p>
    <w:p w:rsidR="00866E44" w:rsidRPr="00126A6F" w:rsidRDefault="00866E44" w:rsidP="00866E44">
      <w:pPr>
        <w:spacing w:after="0" w:line="240" w:lineRule="auto"/>
        <w:ind w:firstLine="708"/>
        <w:jc w:val="both"/>
        <w:rPr>
          <w:rStyle w:val="c0"/>
          <w:rFonts w:ascii="Times New Roman" w:hAnsi="Times New Roman"/>
          <w:iCs/>
          <w:color w:val="000000"/>
          <w:sz w:val="24"/>
          <w:szCs w:val="24"/>
        </w:rPr>
      </w:pPr>
    </w:p>
    <w:p w:rsidR="00866E44" w:rsidRPr="00126A6F" w:rsidRDefault="00866E44" w:rsidP="00866E44">
      <w:pPr>
        <w:spacing w:after="0"/>
        <w:ind w:firstLine="708"/>
        <w:jc w:val="both"/>
        <w:rPr>
          <w:rFonts w:ascii="Times New Roman" w:hAnsi="Times New Roman"/>
          <w:sz w:val="24"/>
          <w:szCs w:val="24"/>
        </w:rPr>
      </w:pPr>
      <w:r w:rsidRPr="00126A6F">
        <w:rPr>
          <w:rFonts w:ascii="Times New Roman" w:hAnsi="Times New Roman"/>
          <w:sz w:val="24"/>
          <w:szCs w:val="24"/>
        </w:rPr>
        <w:t>Предметные:</w:t>
      </w:r>
    </w:p>
    <w:p w:rsidR="00866E44" w:rsidRPr="00126A6F" w:rsidRDefault="00866E44" w:rsidP="00866E44">
      <w:pPr>
        <w:tabs>
          <w:tab w:val="left" w:pos="993"/>
        </w:tabs>
        <w:spacing w:after="0"/>
        <w:jc w:val="both"/>
        <w:rPr>
          <w:rFonts w:ascii="Times New Roman" w:hAnsi="Times New Roman"/>
          <w:sz w:val="24"/>
          <w:szCs w:val="24"/>
        </w:rPr>
      </w:pPr>
      <w:r>
        <w:rPr>
          <w:rFonts w:ascii="Times New Roman" w:hAnsi="Times New Roman"/>
          <w:sz w:val="24"/>
          <w:szCs w:val="24"/>
        </w:rPr>
        <w:tab/>
      </w:r>
      <w:r w:rsidRPr="00126A6F">
        <w:rPr>
          <w:rFonts w:ascii="Times New Roman" w:hAnsi="Times New Roman"/>
          <w:sz w:val="24"/>
          <w:szCs w:val="24"/>
        </w:rPr>
        <w:t>-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66E44" w:rsidRPr="00126A6F" w:rsidRDefault="00866E44" w:rsidP="00866E44">
      <w:pPr>
        <w:tabs>
          <w:tab w:val="left" w:pos="993"/>
        </w:tabs>
        <w:spacing w:after="0"/>
        <w:jc w:val="both"/>
        <w:rPr>
          <w:rFonts w:ascii="Times New Roman" w:hAnsi="Times New Roman"/>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восприятие</w:t>
      </w:r>
      <w:r w:rsidRPr="00126A6F">
        <w:rPr>
          <w:rFonts w:ascii="Times New Roman" w:hAnsi="Times New Roman"/>
          <w:sz w:val="24"/>
          <w:szCs w:val="24"/>
        </w:rPr>
        <w:t xml:space="preserve"> литературы как одной из основных культурных ценностей народа (отражающей его </w:t>
      </w:r>
      <w:r w:rsidRPr="00126A6F">
        <w:rPr>
          <w:rFonts w:ascii="Times New Roman" w:eastAsia="Times New Roman" w:hAnsi="Times New Roman"/>
          <w:sz w:val="24"/>
          <w:szCs w:val="24"/>
        </w:rPr>
        <w:t>менталитет, историю, мировосприятие) и</w:t>
      </w:r>
      <w:r w:rsidRPr="00126A6F">
        <w:rPr>
          <w:rFonts w:ascii="Times New Roman" w:hAnsi="Times New Roman"/>
          <w:sz w:val="24"/>
          <w:szCs w:val="24"/>
        </w:rPr>
        <w:t xml:space="preserve"> человечества (содержащей смыслы, важные для человечества в целом);</w:t>
      </w:r>
    </w:p>
    <w:p w:rsidR="00866E44" w:rsidRPr="00126A6F" w:rsidRDefault="00866E44" w:rsidP="00866E44">
      <w:pPr>
        <w:tabs>
          <w:tab w:val="left" w:pos="993"/>
        </w:tabs>
        <w:spacing w:after="0"/>
        <w:jc w:val="both"/>
        <w:rPr>
          <w:rFonts w:ascii="Times New Roman" w:hAnsi="Times New Roman"/>
          <w:bCs/>
          <w:sz w:val="24"/>
          <w:szCs w:val="24"/>
        </w:rPr>
      </w:pPr>
      <w:r>
        <w:rPr>
          <w:rFonts w:ascii="Times New Roman" w:hAnsi="Times New Roman"/>
          <w:sz w:val="24"/>
          <w:szCs w:val="24"/>
        </w:rPr>
        <w:tab/>
      </w:r>
      <w:r w:rsidRPr="00126A6F">
        <w:rPr>
          <w:rFonts w:ascii="Times New Roman" w:hAnsi="Times New Roman"/>
          <w:sz w:val="24"/>
          <w:szCs w:val="24"/>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66E44" w:rsidRPr="00126A6F" w:rsidRDefault="00866E44" w:rsidP="00866E44">
      <w:pPr>
        <w:tabs>
          <w:tab w:val="left" w:pos="993"/>
        </w:tabs>
        <w:spacing w:after="0"/>
        <w:jc w:val="both"/>
        <w:rPr>
          <w:rFonts w:ascii="Times New Roman" w:hAnsi="Times New Roman"/>
          <w:sz w:val="24"/>
          <w:szCs w:val="24"/>
        </w:rPr>
      </w:pPr>
      <w:r>
        <w:rPr>
          <w:rFonts w:ascii="Times New Roman" w:hAnsi="Times New Roman"/>
          <w:sz w:val="24"/>
          <w:szCs w:val="24"/>
        </w:rPr>
        <w:tab/>
      </w:r>
      <w:r w:rsidRPr="00126A6F">
        <w:rPr>
          <w:rFonts w:ascii="Times New Roman" w:hAnsi="Times New Roman"/>
          <w:sz w:val="24"/>
          <w:szCs w:val="24"/>
        </w:rPr>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66E44" w:rsidRPr="00126A6F" w:rsidRDefault="00866E44" w:rsidP="00866E44">
      <w:pPr>
        <w:tabs>
          <w:tab w:val="left" w:pos="993"/>
        </w:tabs>
        <w:spacing w:after="0"/>
        <w:jc w:val="both"/>
        <w:rPr>
          <w:rFonts w:ascii="Times New Roman" w:hAnsi="Times New Roman"/>
          <w:sz w:val="24"/>
          <w:szCs w:val="24"/>
        </w:rPr>
      </w:pPr>
      <w:r>
        <w:rPr>
          <w:rFonts w:ascii="Times New Roman" w:hAnsi="Times New Roman"/>
          <w:sz w:val="24"/>
          <w:szCs w:val="24"/>
        </w:rPr>
        <w:tab/>
      </w:r>
      <w:r w:rsidRPr="00126A6F">
        <w:rPr>
          <w:rFonts w:ascii="Times New Roman" w:hAnsi="Times New Roman"/>
          <w:sz w:val="24"/>
          <w:szCs w:val="24"/>
        </w:rPr>
        <w:t>- развитие способности понимать литературные художественные произведения, воплощающие разные этнокультурные традиции;</w:t>
      </w:r>
    </w:p>
    <w:p w:rsidR="00866E44" w:rsidRPr="00126A6F" w:rsidRDefault="00866E44" w:rsidP="00866E44">
      <w:pPr>
        <w:tabs>
          <w:tab w:val="left" w:pos="993"/>
        </w:tabs>
        <w:spacing w:after="0"/>
        <w:jc w:val="both"/>
        <w:rPr>
          <w:rFonts w:ascii="Times New Roman" w:hAnsi="Times New Roman"/>
          <w:sz w:val="24"/>
          <w:szCs w:val="24"/>
        </w:rPr>
      </w:pPr>
      <w:r>
        <w:rPr>
          <w:rFonts w:ascii="Times New Roman" w:hAnsi="Times New Roman"/>
          <w:sz w:val="24"/>
          <w:szCs w:val="24"/>
        </w:rPr>
        <w:tab/>
      </w:r>
      <w:r w:rsidRPr="00126A6F">
        <w:rPr>
          <w:rFonts w:ascii="Times New Roman" w:hAnsi="Times New Roman"/>
          <w:sz w:val="24"/>
          <w:szCs w:val="24"/>
        </w:rPr>
        <w:t xml:space="preserve">-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w:t>
      </w:r>
    </w:p>
    <w:p w:rsidR="00866E44" w:rsidRPr="00126A6F" w:rsidRDefault="00866E44" w:rsidP="00866E44">
      <w:pPr>
        <w:tabs>
          <w:tab w:val="left" w:pos="993"/>
        </w:tabs>
        <w:spacing w:after="0"/>
        <w:jc w:val="both"/>
        <w:rPr>
          <w:rFonts w:ascii="Times New Roman" w:hAnsi="Times New Roman"/>
          <w:sz w:val="24"/>
          <w:szCs w:val="24"/>
        </w:rPr>
      </w:pPr>
      <w:r>
        <w:rPr>
          <w:rFonts w:ascii="Times New Roman" w:hAnsi="Times New Roman"/>
          <w:sz w:val="24"/>
          <w:szCs w:val="24"/>
        </w:rPr>
        <w:tab/>
      </w:r>
      <w:r w:rsidRPr="00126A6F">
        <w:rPr>
          <w:rFonts w:ascii="Times New Roman" w:hAnsi="Times New Roman"/>
          <w:sz w:val="24"/>
          <w:szCs w:val="24"/>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66E44" w:rsidRPr="00126A6F" w:rsidRDefault="00866E44" w:rsidP="00866E44">
      <w:pPr>
        <w:autoSpaceDE w:val="0"/>
        <w:autoSpaceDN w:val="0"/>
        <w:adjustRightInd w:val="0"/>
        <w:spacing w:after="0"/>
        <w:ind w:firstLine="709"/>
        <w:jc w:val="both"/>
        <w:rPr>
          <w:rFonts w:ascii="Times New Roman" w:eastAsia="MS Mincho" w:hAnsi="Times New Roman"/>
          <w:sz w:val="24"/>
          <w:szCs w:val="24"/>
        </w:rPr>
      </w:pPr>
      <w:r w:rsidRPr="00126A6F">
        <w:rPr>
          <w:rFonts w:ascii="Times New Roman" w:eastAsia="MS Mincho" w:hAnsi="Times New Roman"/>
          <w:sz w:val="24"/>
          <w:szCs w:val="24"/>
        </w:rPr>
        <w:t xml:space="preserve">Конкретизируя эти общие результаты, обозначим наиболее важные предметные умения, формируемые у </w:t>
      </w:r>
      <w:r w:rsidRPr="00126A6F">
        <w:rPr>
          <w:rFonts w:ascii="Times New Roman" w:hAnsi="Times New Roman"/>
          <w:sz w:val="24"/>
          <w:szCs w:val="24"/>
        </w:rPr>
        <w:t xml:space="preserve">обучающихся </w:t>
      </w:r>
      <w:r w:rsidRPr="00126A6F">
        <w:rPr>
          <w:rFonts w:ascii="Times New Roman" w:eastAsia="MS Mincho" w:hAnsi="Times New Roman"/>
          <w:sz w:val="24"/>
          <w:szCs w:val="24"/>
        </w:rPr>
        <w:t>в результате освоения программы по литературе основной школы:</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определять тему и основную мысль произведения ;</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владеть различными видами пересказа;</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характеризовать героев-персонажей, давать их сравнительные характеристики;</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xml:space="preserve">- определять родожанровую специфику художественного произведения; </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выделять в произведениях элементы художественной формы и обнаруживать связи между ними , постепенно переходя к анализу текста;</w:t>
      </w:r>
    </w:p>
    <w:p w:rsidR="00866E44" w:rsidRPr="00126A6F" w:rsidRDefault="00866E44" w:rsidP="00866E44">
      <w:pPr>
        <w:widowControl w:val="0"/>
        <w:tabs>
          <w:tab w:val="left" w:pos="993"/>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126A6F">
        <w:rPr>
          <w:rFonts w:ascii="Times New Roman" w:hAnsi="Times New Roman"/>
          <w:sz w:val="24"/>
          <w:szCs w:val="24"/>
        </w:rPr>
        <w:t>- выявлять и осмыслять формы авторской оценки героев, событий, характер авторских взаимоотношений с «читателем» как адресатом произведения;</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пользоваться основными теоретико-литературными терминами и понятиями как инструментом анализа и интерпретации художественного текста;</w:t>
      </w:r>
    </w:p>
    <w:p w:rsidR="00866E44" w:rsidRPr="00126A6F" w:rsidRDefault="00866E44" w:rsidP="00866E44">
      <w:pPr>
        <w:spacing w:after="0"/>
        <w:ind w:firstLine="708"/>
        <w:jc w:val="both"/>
        <w:rPr>
          <w:rFonts w:ascii="Times New Roman" w:eastAsia="MS Mincho" w:hAnsi="Times New Roman"/>
          <w:sz w:val="24"/>
          <w:szCs w:val="24"/>
        </w:rPr>
      </w:pPr>
      <w:r w:rsidRPr="00126A6F">
        <w:rPr>
          <w:rFonts w:ascii="Times New Roman" w:eastAsia="MS Mincho" w:hAnsi="Times New Roman"/>
          <w:sz w:val="24"/>
          <w:szCs w:val="24"/>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w:t>
      </w:r>
      <w:r w:rsidRPr="00126A6F">
        <w:rPr>
          <w:rFonts w:ascii="Times New Roman" w:eastAsia="MS Mincho" w:hAnsi="Times New Roman"/>
          <w:sz w:val="24"/>
          <w:szCs w:val="24"/>
        </w:rPr>
        <w:lastRenderedPageBreak/>
        <w:t xml:space="preserve">самостоятельно/под руководством учителя выбранную литературную или публицистическую тему, для </w:t>
      </w:r>
      <w:r w:rsidRPr="00126A6F">
        <w:rPr>
          <w:rFonts w:ascii="Times New Roman" w:hAnsi="Times New Roman"/>
          <w:bCs/>
          <w:sz w:val="24"/>
          <w:szCs w:val="24"/>
        </w:rPr>
        <w:t>организации дискуссии;</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выражать личное отношение к художественному произведению, аргументировать свою точку зрения;</w:t>
      </w:r>
    </w:p>
    <w:p w:rsidR="00866E44" w:rsidRPr="00126A6F" w:rsidRDefault="00866E44" w:rsidP="00866E44">
      <w:pPr>
        <w:widowControl w:val="0"/>
        <w:autoSpaceDE w:val="0"/>
        <w:autoSpaceDN w:val="0"/>
        <w:adjustRightInd w:val="0"/>
        <w:spacing w:after="0"/>
        <w:ind w:firstLine="708"/>
        <w:jc w:val="both"/>
        <w:rPr>
          <w:rFonts w:ascii="Times New Roman" w:eastAsia="MS Mincho" w:hAnsi="Times New Roman"/>
          <w:sz w:val="24"/>
          <w:szCs w:val="24"/>
        </w:rPr>
      </w:pPr>
      <w:r w:rsidRPr="00126A6F">
        <w:rPr>
          <w:rFonts w:ascii="Times New Roman" w:eastAsia="MS Mincho" w:hAnsi="Times New Roman"/>
          <w:sz w:val="24"/>
          <w:szCs w:val="24"/>
        </w:rPr>
        <w:t>- выразительно читать с листа и наизусть произведения/фрагменты</w:t>
      </w:r>
    </w:p>
    <w:p w:rsidR="00866E44" w:rsidRPr="00126A6F" w:rsidRDefault="00866E44" w:rsidP="00866E44">
      <w:pPr>
        <w:widowControl w:val="0"/>
        <w:autoSpaceDE w:val="0"/>
        <w:autoSpaceDN w:val="0"/>
        <w:adjustRightInd w:val="0"/>
        <w:spacing w:after="0"/>
        <w:jc w:val="both"/>
        <w:rPr>
          <w:rFonts w:ascii="Times New Roman" w:eastAsia="MS Mincho" w:hAnsi="Times New Roman"/>
          <w:sz w:val="24"/>
          <w:szCs w:val="24"/>
        </w:rPr>
      </w:pPr>
      <w:r w:rsidRPr="00126A6F">
        <w:rPr>
          <w:rFonts w:ascii="Times New Roman" w:eastAsia="MS Mincho" w:hAnsi="Times New Roman"/>
          <w:sz w:val="24"/>
          <w:szCs w:val="24"/>
        </w:rPr>
        <w:t xml:space="preserve">произведений художественной литературы, передавая личное отношение к произведению; </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Pr>
          <w:rFonts w:ascii="Times New Roman" w:eastAsia="MS Mincho" w:hAnsi="Times New Roman"/>
          <w:sz w:val="24"/>
          <w:szCs w:val="24"/>
        </w:rPr>
        <w:tab/>
      </w:r>
      <w:r w:rsidRPr="00126A6F">
        <w:rPr>
          <w:rFonts w:ascii="Times New Roman" w:eastAsia="MS Mincho" w:hAnsi="Times New Roman"/>
          <w:sz w:val="24"/>
          <w:szCs w:val="24"/>
        </w:rPr>
        <w:t>- ориентироваться в информационном образовательном пространстве: работать с энциклопедиями, словарями, справочниками, специальной литературой;</w:t>
      </w:r>
    </w:p>
    <w:p w:rsidR="00866E44" w:rsidRPr="00126A6F" w:rsidRDefault="00866E44" w:rsidP="00866E44">
      <w:pPr>
        <w:widowControl w:val="0"/>
        <w:tabs>
          <w:tab w:val="left" w:pos="993"/>
        </w:tabs>
        <w:autoSpaceDE w:val="0"/>
        <w:autoSpaceDN w:val="0"/>
        <w:adjustRightInd w:val="0"/>
        <w:spacing w:after="0"/>
        <w:jc w:val="both"/>
        <w:rPr>
          <w:rFonts w:ascii="Times New Roman" w:eastAsia="MS Mincho" w:hAnsi="Times New Roman"/>
          <w:sz w:val="24"/>
          <w:szCs w:val="24"/>
        </w:rPr>
      </w:pPr>
      <w:r w:rsidRPr="00126A6F">
        <w:rPr>
          <w:rFonts w:ascii="Times New Roman" w:eastAsia="MS Mincho" w:hAnsi="Times New Roman"/>
          <w:sz w:val="24"/>
          <w:szCs w:val="24"/>
        </w:rPr>
        <w:t>пользоваться каталогами библиотек, библиографическими указателями, системой поиска в Интернете.</w:t>
      </w:r>
    </w:p>
    <w:p w:rsidR="00866E44" w:rsidRPr="00126A6F" w:rsidRDefault="00866E44" w:rsidP="00866E44">
      <w:pPr>
        <w:spacing w:after="0"/>
        <w:ind w:firstLine="708"/>
        <w:jc w:val="both"/>
        <w:rPr>
          <w:rFonts w:ascii="Times New Roman" w:hAnsi="Times New Roman"/>
          <w:sz w:val="24"/>
          <w:szCs w:val="24"/>
        </w:rPr>
      </w:pPr>
      <w:r w:rsidRPr="00126A6F">
        <w:rPr>
          <w:rFonts w:ascii="Times New Roman" w:eastAsia="Times New Roman" w:hAnsi="Times New Roman"/>
          <w:bCs/>
          <w:sz w:val="24"/>
          <w:szCs w:val="24"/>
        </w:rPr>
        <w:t>Личностные результаты:</w:t>
      </w:r>
    </w:p>
    <w:p w:rsidR="00866E44" w:rsidRPr="00866E44" w:rsidRDefault="00866E44" w:rsidP="00866E44">
      <w:pPr>
        <w:tabs>
          <w:tab w:val="left" w:pos="347"/>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воспитание российской гражданской идентичности: патриотизма, любви и уважения к Отечеству, чувства гордости за свою Родину</w:t>
      </w:r>
      <w:r>
        <w:rPr>
          <w:rFonts w:ascii="Times New Roman" w:eastAsia="Times New Roman" w:hAnsi="Times New Roman"/>
          <w:sz w:val="24"/>
          <w:szCs w:val="24"/>
        </w:rPr>
        <w:t>;</w:t>
      </w:r>
    </w:p>
    <w:p w:rsidR="00866E44" w:rsidRDefault="00866E44" w:rsidP="00866E44">
      <w:pPr>
        <w:tabs>
          <w:tab w:val="left" w:pos="347"/>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осознание своей этнической принадлежности, знание истории, языка, культур</w:t>
      </w:r>
      <w:r>
        <w:rPr>
          <w:rFonts w:ascii="Times New Roman" w:eastAsia="Times New Roman" w:hAnsi="Times New Roman"/>
          <w:sz w:val="24"/>
          <w:szCs w:val="24"/>
        </w:rPr>
        <w:t>ы своего народа, своего края;</w:t>
      </w:r>
    </w:p>
    <w:p w:rsidR="00866E44" w:rsidRPr="00126A6F" w:rsidRDefault="00866E44" w:rsidP="00866E44">
      <w:pPr>
        <w:tabs>
          <w:tab w:val="left" w:pos="347"/>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воспитание чувства ответственности и долга перед Родиной;</w:t>
      </w:r>
    </w:p>
    <w:p w:rsidR="00866E44" w:rsidRPr="00126A6F" w:rsidRDefault="00866E44" w:rsidP="00866E44">
      <w:pPr>
        <w:tabs>
          <w:tab w:val="left" w:pos="347"/>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66E44" w:rsidRDefault="00866E44" w:rsidP="00866E44">
      <w:pPr>
        <w:tabs>
          <w:tab w:val="left" w:pos="230"/>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w:t>
      </w:r>
      <w:r>
        <w:rPr>
          <w:rFonts w:ascii="Times New Roman" w:eastAsia="Times New Roman" w:hAnsi="Times New Roman"/>
          <w:sz w:val="24"/>
          <w:szCs w:val="24"/>
        </w:rPr>
        <w:t>м, языкам, ценностям народов;</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осознание значения семьи в жизни человека и общества, принятие ценности семейной жизни, уважительное и заботливое</w:t>
      </w:r>
      <w:r>
        <w:rPr>
          <w:rFonts w:ascii="Times New Roman" w:eastAsia="Times New Roman" w:hAnsi="Times New Roman"/>
          <w:sz w:val="24"/>
          <w:szCs w:val="24"/>
        </w:rPr>
        <w:t xml:space="preserve"> отношение к членам своей семьи.</w:t>
      </w:r>
    </w:p>
    <w:p w:rsidR="00866E44" w:rsidRPr="00126A6F" w:rsidRDefault="00866E44" w:rsidP="00866E44">
      <w:pPr>
        <w:spacing w:after="0"/>
        <w:ind w:firstLine="283"/>
        <w:jc w:val="both"/>
        <w:rPr>
          <w:rFonts w:ascii="Times New Roman" w:eastAsia="Arial" w:hAnsi="Times New Roman"/>
          <w:color w:val="6B6B6B"/>
          <w:sz w:val="24"/>
          <w:szCs w:val="24"/>
        </w:rPr>
      </w:pPr>
      <w:r w:rsidRPr="00126A6F">
        <w:rPr>
          <w:rFonts w:ascii="Times New Roman" w:eastAsia="Times New Roman" w:hAnsi="Times New Roman"/>
          <w:bCs/>
          <w:sz w:val="24"/>
          <w:szCs w:val="24"/>
        </w:rPr>
        <w:t xml:space="preserve">Метапредметные результаты </w:t>
      </w:r>
      <w:r w:rsidRPr="00126A6F">
        <w:rPr>
          <w:rFonts w:ascii="Times New Roman" w:eastAsia="Times New Roman" w:hAnsi="Times New Roman"/>
          <w:sz w:val="24"/>
          <w:szCs w:val="24"/>
        </w:rPr>
        <w:t>изучения литературы в основнойшколе:</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lastRenderedPageBreak/>
        <w:tab/>
      </w:r>
      <w:r w:rsidRPr="00126A6F">
        <w:rPr>
          <w:rFonts w:ascii="Times New Roman" w:eastAsia="Times New Roman" w:hAnsi="Times New Roman"/>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оценивать правильность выполнения учебной задачи, собственные возможности её решения;</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866E44" w:rsidRPr="00126A6F" w:rsidRDefault="00866E44" w:rsidP="00866E44">
      <w:pPr>
        <w:tabs>
          <w:tab w:val="left" w:pos="23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определять понятия, создавать обобщения, устанавливать аналогии, классифицировать, самостоятельно выбирать основания и</w:t>
      </w:r>
    </w:p>
    <w:p w:rsidR="00866E44" w:rsidRPr="00126A6F" w:rsidRDefault="00866E44" w:rsidP="00866E44">
      <w:pPr>
        <w:spacing w:after="0"/>
        <w:jc w:val="both"/>
        <w:rPr>
          <w:rFonts w:ascii="Times New Roman" w:hAnsi="Times New Roman"/>
          <w:sz w:val="24"/>
          <w:szCs w:val="24"/>
        </w:rPr>
      </w:pPr>
      <w:r w:rsidRPr="00126A6F">
        <w:rPr>
          <w:rFonts w:ascii="Times New Roman" w:eastAsia="Times New Roman" w:hAnsi="Times New Roman"/>
          <w:sz w:val="24"/>
          <w:szCs w:val="24"/>
        </w:rPr>
        <w:t>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66E44" w:rsidRPr="00126A6F" w:rsidRDefault="00866E44" w:rsidP="00866E44">
      <w:pPr>
        <w:tabs>
          <w:tab w:val="left" w:pos="347"/>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создавать, применять и преобразовывать знаки и символы, модели и схемы для решения учебных и познавательных задач;</w:t>
      </w:r>
    </w:p>
    <w:p w:rsidR="00866E44" w:rsidRPr="00126A6F" w:rsidRDefault="00866E44" w:rsidP="00866E44">
      <w:pPr>
        <w:tabs>
          <w:tab w:val="left" w:pos="340"/>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смысловое чтение;</w:t>
      </w:r>
    </w:p>
    <w:p w:rsidR="00866E44" w:rsidRPr="00126A6F" w:rsidRDefault="00866E44" w:rsidP="00866E44">
      <w:pPr>
        <w:tabs>
          <w:tab w:val="left" w:pos="347"/>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66E44" w:rsidRPr="00126A6F" w:rsidRDefault="00866E44" w:rsidP="00866E44">
      <w:pPr>
        <w:tabs>
          <w:tab w:val="left" w:pos="347"/>
        </w:tabs>
        <w:spacing w:after="0"/>
        <w:jc w:val="both"/>
        <w:rPr>
          <w:rFonts w:ascii="Times New Roman" w:eastAsia="Arial" w:hAnsi="Times New Roman"/>
          <w:color w:val="6B6B6B"/>
          <w:sz w:val="24"/>
          <w:szCs w:val="24"/>
        </w:rPr>
      </w:pPr>
      <w:r>
        <w:rPr>
          <w:rFonts w:ascii="Times New Roman" w:eastAsia="Times New Roman" w:hAnsi="Times New Roman"/>
          <w:sz w:val="24"/>
          <w:szCs w:val="24"/>
        </w:rPr>
        <w:tab/>
      </w:r>
      <w:r w:rsidRPr="00126A6F">
        <w:rPr>
          <w:rFonts w:ascii="Times New Roman" w:eastAsia="Times New Roman" w:hAnsi="Times New Roman"/>
          <w:sz w:val="24"/>
          <w:szCs w:val="24"/>
        </w:rPr>
        <w:t>- умение осознанно использовать речевые ср</w:t>
      </w:r>
      <w:r>
        <w:rPr>
          <w:rFonts w:ascii="Times New Roman" w:eastAsia="Times New Roman" w:hAnsi="Times New Roman"/>
          <w:sz w:val="24"/>
          <w:szCs w:val="24"/>
        </w:rPr>
        <w:t>едства в соответствии с задаче</w:t>
      </w:r>
      <w:r w:rsidRPr="00126A6F">
        <w:rPr>
          <w:rFonts w:ascii="Times New Roman" w:eastAsia="Times New Roman" w:hAnsi="Times New Roman"/>
          <w:sz w:val="24"/>
          <w:szCs w:val="24"/>
        </w:rPr>
        <w:t>коммуникации, для выражения своих чувств, мыслей</w:t>
      </w:r>
    </w:p>
    <w:p w:rsidR="00866E44" w:rsidRPr="00126A6F" w:rsidRDefault="00866E44" w:rsidP="00866E44">
      <w:pPr>
        <w:numPr>
          <w:ilvl w:val="0"/>
          <w:numId w:val="1"/>
        </w:numPr>
        <w:tabs>
          <w:tab w:val="left" w:pos="383"/>
        </w:tabs>
        <w:spacing w:after="0"/>
        <w:jc w:val="both"/>
        <w:rPr>
          <w:rFonts w:ascii="Times New Roman" w:eastAsia="Times New Roman" w:hAnsi="Times New Roman"/>
          <w:sz w:val="24"/>
          <w:szCs w:val="24"/>
        </w:rPr>
      </w:pPr>
      <w:r w:rsidRPr="00126A6F">
        <w:rPr>
          <w:rFonts w:ascii="Times New Roman" w:eastAsia="Times New Roman" w:hAnsi="Times New Roman"/>
          <w:sz w:val="24"/>
          <w:szCs w:val="24"/>
        </w:rPr>
        <w:t>потребностей; планирования и регуляции своей деятельности; владение устной и письменной речью; монологической контекстной речью;</w:t>
      </w:r>
    </w:p>
    <w:p w:rsidR="00866E44" w:rsidRPr="00495A5F" w:rsidRDefault="00866E44" w:rsidP="00866E44">
      <w:pPr>
        <w:tabs>
          <w:tab w:val="left" w:pos="6521"/>
        </w:tabs>
        <w:spacing w:after="0"/>
        <w:jc w:val="both"/>
        <w:rPr>
          <w:rFonts w:ascii="Times New Roman" w:eastAsia="Times New Roman" w:hAnsi="Times New Roman"/>
          <w:sz w:val="24"/>
          <w:szCs w:val="24"/>
        </w:rPr>
      </w:pPr>
      <w:r>
        <w:rPr>
          <w:rFonts w:ascii="Times New Roman" w:eastAsia="Arial" w:hAnsi="Times New Roman"/>
          <w:color w:val="6B6B6B"/>
          <w:sz w:val="24"/>
          <w:szCs w:val="24"/>
        </w:rPr>
        <w:t xml:space="preserve">      </w:t>
      </w:r>
      <w:r w:rsidRPr="00126A6F">
        <w:rPr>
          <w:rFonts w:ascii="Times New Roman" w:eastAsia="Arial" w:hAnsi="Times New Roman"/>
          <w:color w:val="6B6B6B"/>
          <w:sz w:val="24"/>
          <w:szCs w:val="24"/>
        </w:rPr>
        <w:t xml:space="preserve">- </w:t>
      </w:r>
      <w:r w:rsidRPr="00126A6F">
        <w:rPr>
          <w:rFonts w:ascii="Times New Roman" w:eastAsia="Times New Roman" w:hAnsi="Times New Roman"/>
          <w:color w:val="000000"/>
          <w:sz w:val="24"/>
          <w:szCs w:val="24"/>
        </w:rPr>
        <w:t>формирование и развитие компетентности в области использования информационно-коммуникационных технологий.</w:t>
      </w:r>
    </w:p>
    <w:p w:rsidR="00007D47" w:rsidRPr="00307191"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Планируемые результаты</w:t>
      </w:r>
    </w:p>
    <w:p w:rsidR="00007D47" w:rsidRPr="00007D47" w:rsidRDefault="00007D47" w:rsidP="00866E44">
      <w:pPr>
        <w:widowControl w:val="0"/>
        <w:ind w:firstLine="708"/>
        <w:contextualSpacing/>
        <w:rPr>
          <w:rFonts w:ascii="Times New Roman" w:hAnsi="Times New Roman" w:cs="Times New Roman"/>
          <w:b/>
          <w:sz w:val="24"/>
          <w:szCs w:val="24"/>
          <w:lang w:val="tt-RU"/>
        </w:rPr>
      </w:pPr>
      <w:r>
        <w:rPr>
          <w:rFonts w:ascii="Times New Roman" w:hAnsi="Times New Roman" w:cs="Times New Roman"/>
          <w:sz w:val="24"/>
          <w:szCs w:val="24"/>
          <w:lang w:val="tt-RU"/>
        </w:rPr>
        <w:t>Обучающийся научит</w:t>
      </w:r>
      <w:r w:rsidRPr="00007D47">
        <w:rPr>
          <w:rFonts w:ascii="Times New Roman" w:hAnsi="Times New Roman" w:cs="Times New Roman"/>
          <w:sz w:val="24"/>
          <w:szCs w:val="24"/>
          <w:lang w:val="tt-RU"/>
        </w:rPr>
        <w:t>ся:</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5 класс</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об устном народном творчестве вообще, и о татарском фольклоре. Понимать особенностей произведений фольклора.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Знать основные жанровые особенности пословиц, поговорок, анекдотов и загадок. Различать пословицы и поговорки. Использовать пословицы и поговорки в устных и письменных высказываниях.</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Ознакомиться и анализировать татарские народные песни.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баит «Сак-Сок». Знать основные жанровые признаки песен и баитов</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легенды и предания. Знать основные жанровые особенности легенд и преданий. Определять функции исторических событий и мифологических образов в легендах и преданиях.</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Пересказывать самостоятельно прочитанную сказку.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Различать сказки волшебные, бытовые и сказки о животных. Инсценировать одну из сказок о животных. Выявлять характерные для народных сказок художественные приёмы (постоянные эпитеты, троекратные повторы).</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sz w:val="24"/>
          <w:szCs w:val="24"/>
        </w:rPr>
        <w:lastRenderedPageBreak/>
        <w:t>Охарактеризовать героев волшебных сказок. Инсценировать небольшую сказку (по Иметь представление о героическом эпосе татарского народа. Различать сказочных героев и дастанных героев выбору учителя). Написать сказку</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Ознакомление с текстом рассказа Ф. Амирхана. Выразительно читать,</w:t>
      </w:r>
      <w:r>
        <w:rPr>
          <w:rFonts w:ascii="Times New Roman" w:hAnsi="Times New Roman" w:cs="Times New Roman"/>
          <w:sz w:val="24"/>
          <w:szCs w:val="24"/>
        </w:rPr>
        <w:t xml:space="preserve"> </w:t>
      </w:r>
      <w:r w:rsidRPr="00007D47">
        <w:rPr>
          <w:rFonts w:ascii="Times New Roman" w:hAnsi="Times New Roman" w:cs="Times New Roman"/>
          <w:sz w:val="24"/>
          <w:szCs w:val="24"/>
        </w:rPr>
        <w:t>определить мифологический сюжет, его тематику, проблематику, идейно-эмоциональное содержание. Проводить диспут. Сопоставлять авторские идеи и персонажей литературных произведений, использующих данный сюжет.</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Выявлять черты фольклорной традиции в литературных произведениях, определять художественные функции фольклорных мотивов, образов, поэтических средств в литературном произведении.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 поэмы Г. Тукая. Определять авторскую идею и мотивы.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Оценивать выразительность художественного языка автора. Выучить наизусть отрывок из поэмы</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произведения. Определить жанровые особенности пейзажной лирики. Выявлять признаки лирического рода литературного произведения. Учить наизусть стихотворение («Родной земле»), при чтении обращать внимание на художественные средства живописного описания окружающего мира.Находить олицетворения, противопоставления и эпитеты в стихотворениях.</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Выучить наизусть стихотворение «Родной земле».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 Иметь представление о жанре басни.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Делать выводы об особенностях художественного мира, сюжетов, проблематики и тематики произведений, адресованных детям.</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стихотворение. Показывать, с помощью каких художественных средств формируется образ лирического героя</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Найти ошибки и редактировать черновые варианты собственных письменных работ. Писать аннотации, отзывы и рецензии на литературные произведения.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Писать контрольное сочинение.</w:t>
      </w:r>
    </w:p>
    <w:p w:rsidR="00007D47" w:rsidRPr="00866E44"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Планируемые результаты</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6 класс</w:t>
      </w:r>
    </w:p>
    <w:p w:rsidR="00007D47" w:rsidRPr="00007D47" w:rsidRDefault="00007D47" w:rsidP="00007D47">
      <w:pPr>
        <w:widowControl w:val="0"/>
        <w:contextualSpacing/>
        <w:rPr>
          <w:rFonts w:ascii="Times New Roman" w:hAnsi="Times New Roman" w:cs="Times New Roman"/>
          <w:b/>
          <w:sz w:val="24"/>
          <w:szCs w:val="24"/>
          <w:lang w:val="tt-RU"/>
        </w:rPr>
      </w:pPr>
      <w:r>
        <w:rPr>
          <w:rFonts w:ascii="Times New Roman" w:hAnsi="Times New Roman" w:cs="Times New Roman"/>
          <w:sz w:val="24"/>
          <w:szCs w:val="24"/>
          <w:lang w:val="tt-RU"/>
        </w:rPr>
        <w:t>Обучающийся научит</w:t>
      </w:r>
      <w:r w:rsidRPr="00007D47">
        <w:rPr>
          <w:rFonts w:ascii="Times New Roman" w:hAnsi="Times New Roman" w:cs="Times New Roman"/>
          <w:sz w:val="24"/>
          <w:szCs w:val="24"/>
          <w:lang w:val="tt-RU"/>
        </w:rPr>
        <w:t>ся:</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Различать образы рассказчика и повествователя, мифических героев в эпическом произведении. Объяснять метафорическую природу художественного образа, его обобщающее значение и наличие оценочного значения в словесном образе. Выявлять в тексте разные виды художественных образов (образ человека, образ природы, образ времени года, образ животного, образ события, образ предмета).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Выразительно читать тексты. Находить общее и различное в мифологических представлениях разных народов о происхождении и устройстве Вселенной и человеческого общества.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Воспринимать художественную условность как специфическую характеристику искусства в различных формах </w:t>
      </w:r>
      <w:r w:rsidRPr="00007D47">
        <w:rPr>
          <w:rFonts w:ascii="Times New Roman" w:hAnsi="Times New Roman" w:cs="Times New Roman"/>
          <w:noProof/>
          <w:color w:val="000000"/>
          <w:spacing w:val="-4"/>
          <w:sz w:val="24"/>
          <w:szCs w:val="24"/>
        </w:rPr>
        <w:t xml:space="preserve">– </w:t>
      </w:r>
      <w:r w:rsidRPr="00007D47">
        <w:rPr>
          <w:rFonts w:ascii="Times New Roman" w:hAnsi="Times New Roman" w:cs="Times New Roman"/>
          <w:sz w:val="24"/>
          <w:szCs w:val="24"/>
        </w:rPr>
        <w:t>от правдоподобия до фантастики.</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Конспектировать и реферировать источники, необходимые для подготовки индивидуальной школьной исследовательской работы по татарскому просветительству.</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Делать выводы об особенностях художественного мира, сюжета, проблематики и тематики произведений. Писать сочинение-повествование. Использовать в письменном </w:t>
      </w:r>
      <w:r w:rsidRPr="00007D47">
        <w:rPr>
          <w:rFonts w:ascii="Times New Roman" w:hAnsi="Times New Roman" w:cs="Times New Roman"/>
          <w:sz w:val="24"/>
          <w:szCs w:val="24"/>
        </w:rPr>
        <w:lastRenderedPageBreak/>
        <w:t>тексте изобразительно-выразительные средства (эпитеты, олицетворения, сравнения, метафоры).</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Отмечать особенности системы образов. Выступать с развёрнутыми сообщениями, обобщающими такие наблюдения.  Письменно оформлять результаты выступления.</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Владеть такими видами пересказа как сжатый пересказ, пересказ с изменением лица рассказчика и др. Написать сочинение по повести Тукая.</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Находить в тексте Р.Батуллы незнакомые слова и определять их значение. Сформулировать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об истории татарского театра, о жизни и творчестве Г. Камала. Знать содержание комедии. Определять тему и идею произведения, пересказывать сюжет, характеризовать 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драматурга. Писать сочинение с элементами литературоведческого анализа.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Дать оценку комедии в свете общеэстетических характеристик татарской литературы начала ХХ века.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Отличать стихотворную речь от прозаической, находить основные признаки стихотворной речи, характеризовать отличия стиха рифмованного от нерифмованного. Определять виды рифм и способы рифмовки двусложных и трёхсложных размеров стиха на примере изучаемых стихотворных произведений, созданных в рамках силлабо-тонической системы стихосложения.</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Характеризовать ритмико-метрические особенности произведений, читать выразительно. Соотносить образы лирического героя и поэта.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Выучить наизусть стихотворение Дардменда.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Выступать с развёрнутыми письменными сообщениями, обобщающими сделанные наблюдения. Писать контрольное сочинение</w:t>
      </w:r>
    </w:p>
    <w:p w:rsidR="00007D47" w:rsidRPr="00007D47" w:rsidRDefault="00007D47" w:rsidP="00007D47">
      <w:pPr>
        <w:widowControl w:val="0"/>
        <w:contextualSpacing/>
        <w:jc w:val="center"/>
        <w:rPr>
          <w:rFonts w:ascii="Times New Roman" w:hAnsi="Times New Roman" w:cs="Times New Roman"/>
          <w:b/>
          <w:sz w:val="24"/>
          <w:szCs w:val="24"/>
        </w:rPr>
      </w:pPr>
      <w:r w:rsidRPr="00007D47">
        <w:rPr>
          <w:rFonts w:ascii="Times New Roman" w:hAnsi="Times New Roman" w:cs="Times New Roman"/>
          <w:sz w:val="24"/>
          <w:szCs w:val="24"/>
        </w:rPr>
        <w:t>Планируемые результаты 7 класс</w:t>
      </w:r>
    </w:p>
    <w:p w:rsidR="00007D47" w:rsidRPr="00007D47" w:rsidRDefault="00007D47" w:rsidP="00007D47">
      <w:pPr>
        <w:widowControl w:val="0"/>
        <w:ind w:firstLine="708"/>
        <w:contextualSpacing/>
        <w:rPr>
          <w:rFonts w:ascii="Times New Roman" w:hAnsi="Times New Roman" w:cs="Times New Roman"/>
          <w:b/>
          <w:sz w:val="24"/>
          <w:szCs w:val="24"/>
          <w:lang w:val="tt-RU"/>
        </w:rPr>
      </w:pPr>
      <w:r>
        <w:rPr>
          <w:rFonts w:ascii="Times New Roman" w:hAnsi="Times New Roman" w:cs="Times New Roman"/>
          <w:sz w:val="24"/>
          <w:szCs w:val="24"/>
          <w:lang w:val="tt-RU"/>
        </w:rPr>
        <w:t>Обучающийся научит</w:t>
      </w:r>
      <w:r w:rsidRPr="00007D47">
        <w:rPr>
          <w:rFonts w:ascii="Times New Roman" w:hAnsi="Times New Roman" w:cs="Times New Roman"/>
          <w:sz w:val="24"/>
          <w:szCs w:val="24"/>
          <w:lang w:val="tt-RU"/>
        </w:rPr>
        <w:t>ся:</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Определять образы лирического героя и автора в лирике, рассказчика и повествователя в эпическом произведении, образы людей и образы природы.</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 содержании текста произведения. Выразительно читать фрагменты. Характеризовать сюжет произведения, его тематику, проблематику, идейно-эмоциональное содержание. Учить наизусть одно из авторских отступлений (об Идел-йорт). Писать характеристику главному герою.</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Анализировать тексты. Определять особенности жанра. Выступать с развёрнутыми сообщениями, обобщающими такие наблюдения.  </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Определять тему и идею произведений, пересказывать сюжеты, характеризовать персонажей, давать им сравнительные характеристики, определять основные конфликты, группировку образов, основные этапы развития сюжета, охарактеризовать своеобразие языка писателей.</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Писать сочинение с элементами литературоведческого анализа по произведениям А. Еники и Ш. Камала.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Отмечать особенности лирического рода. Выделять лирического героя, его чувства-переживания. Самостоятельная работа по творчеству Тукая.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Анализировать стихотворение. Иметь представление о творчестве поэта. Выявлять </w:t>
      </w:r>
      <w:r w:rsidRPr="00007D47">
        <w:rPr>
          <w:rFonts w:ascii="Times New Roman" w:hAnsi="Times New Roman" w:cs="Times New Roman"/>
          <w:sz w:val="24"/>
          <w:szCs w:val="24"/>
        </w:rPr>
        <w:lastRenderedPageBreak/>
        <w:t>черты фольклорной традиции в стихах С. Хакима, определять художественные функции фольклорных мотивов, образов, поэтических средств в литературном произведении.</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Выявлять признаки драматического рода и жанра комедии на примере произведения Г. Исхаки. Характеристика главного героя.</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Выявлять признаки жанра драмы на примере произведения Ш. Хусаинова. </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Новаторство драматургов, проявившееся на разных уровнях (постановки проблемы, языка, жанровой формы произведения и т. п.). Воспринимать форму и содержание литературного произведения в свете общеэстетических характеристик  литературы определённой эпохи.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Написать сочинение по драме Ш. Хусаинова.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Охарактеризовать сюжет произведения, его тематику, проблематику, идейно-эмоциональное содержание. Владеть такими видами пересказа, как сжатый пересказ, пересказ с изменением лица рассказчика и др. Находить символы, параллелизмы в тексте, определять их функцию.</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Анализировать форму выражения авторской позиции в рассказе.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Выступать с развёрнутыми письменными сообщениями, обобщающими сделанные наблюдения. Писать контрольное сочинение</w:t>
      </w:r>
    </w:p>
    <w:p w:rsidR="00007D47" w:rsidRPr="00866E44" w:rsidRDefault="00007D47" w:rsidP="00007D47">
      <w:pPr>
        <w:widowControl w:val="0"/>
        <w:ind w:firstLine="708"/>
        <w:contextualSpacing/>
        <w:jc w:val="center"/>
        <w:rPr>
          <w:rFonts w:ascii="Times New Roman" w:hAnsi="Times New Roman" w:cs="Times New Roman"/>
          <w:b/>
          <w:sz w:val="24"/>
          <w:szCs w:val="24"/>
        </w:rPr>
      </w:pPr>
      <w:r w:rsidRPr="00007D47">
        <w:rPr>
          <w:rFonts w:ascii="Times New Roman" w:hAnsi="Times New Roman" w:cs="Times New Roman"/>
          <w:sz w:val="24"/>
          <w:szCs w:val="24"/>
        </w:rPr>
        <w:t>Планируемые результаты 8 класс</w:t>
      </w:r>
    </w:p>
    <w:p w:rsidR="00007D47" w:rsidRPr="00007D47" w:rsidRDefault="00007D47" w:rsidP="00007D47">
      <w:pPr>
        <w:widowControl w:val="0"/>
        <w:contextualSpacing/>
        <w:rPr>
          <w:rFonts w:ascii="Times New Roman" w:hAnsi="Times New Roman" w:cs="Times New Roman"/>
          <w:b/>
          <w:sz w:val="24"/>
          <w:szCs w:val="24"/>
          <w:lang w:val="tt-RU"/>
        </w:rPr>
      </w:pPr>
      <w:r>
        <w:rPr>
          <w:rFonts w:ascii="Times New Roman" w:hAnsi="Times New Roman" w:cs="Times New Roman"/>
          <w:sz w:val="24"/>
          <w:szCs w:val="24"/>
          <w:lang w:val="tt-RU"/>
        </w:rPr>
        <w:t>Обучающийся научит</w:t>
      </w:r>
      <w:r w:rsidRPr="00007D47">
        <w:rPr>
          <w:rFonts w:ascii="Times New Roman" w:hAnsi="Times New Roman" w:cs="Times New Roman"/>
          <w:sz w:val="24"/>
          <w:szCs w:val="24"/>
          <w:lang w:val="tt-RU"/>
        </w:rPr>
        <w:t>ся:</w:t>
      </w:r>
    </w:p>
    <w:p w:rsidR="00007D47" w:rsidRPr="00007D47" w:rsidRDefault="00007D47" w:rsidP="00007D47">
      <w:pPr>
        <w:widowControl w:val="0"/>
        <w:ind w:firstLine="708"/>
        <w:contextualSpacing/>
        <w:rPr>
          <w:rFonts w:ascii="Times New Roman" w:hAnsi="Times New Roman" w:cs="Times New Roman"/>
          <w:b/>
          <w:sz w:val="24"/>
          <w:szCs w:val="24"/>
        </w:rPr>
      </w:pPr>
      <w:r w:rsidRPr="00007D47">
        <w:rPr>
          <w:rFonts w:ascii="Times New Roman" w:hAnsi="Times New Roman" w:cs="Times New Roman"/>
          <w:sz w:val="24"/>
          <w:szCs w:val="24"/>
        </w:rPr>
        <w:t xml:space="preserve">Различать роды и жанры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Выразительно читать стихотворение, выделить назидание поэта. Выявлять в тексте разные виды художественных образов.</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Выделять назидательность как одну из основных традиций национальной литературы.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повесть М. Акъегета, охарактеризовать персонажей. Написать сочинение.</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Сопоставлять стихотворения Мухаммедьяра и М. Гафури с точки зрения основных мотивов и авторской позиции.</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Отмечать особенности формирования различных форм психологизма в татарской литературе начала ХХ века. Воспринимать психологизм как специфическую характеристику искусства.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произведения. Определить виды психологизма, средства психологизма.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Выявлять черты романтической традиции в литературных произведениях, определять художественные функции фольклорных мотивов, образов, поэтических средств в литературном произведении.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Написать сочинение по повести Г. Кутуя. Выучить наизусть отрывок поэмы Х. Такташа.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Читать выразительно произведение с учётом его жанровой специфики, литературоведческий анализ.</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повесть, охарактеризовать главного героя. Написать сочинение. Иметь представление о творчестве Р. Файзуллина. Самостоятельно подбирать стихотворения поэта, созвучные с данным стихотворением.</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 творчестве Т. Миннуллина. Анализировать драму. Написать сочинение.</w:t>
      </w:r>
    </w:p>
    <w:p w:rsidR="00007D47" w:rsidRPr="00007D47" w:rsidRDefault="00007D47" w:rsidP="00007D47">
      <w:pPr>
        <w:widowControl w:val="0"/>
        <w:ind w:left="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стихотворения М. Аглямова. Самостоятельно подбирать стихотворения поэта, созвучные с данным стихотворением.</w:t>
      </w:r>
    </w:p>
    <w:p w:rsidR="00007D47" w:rsidRPr="00007D47" w:rsidRDefault="00007D47" w:rsidP="00007D47">
      <w:pPr>
        <w:widowControl w:val="0"/>
        <w:ind w:left="708"/>
        <w:contextualSpacing/>
        <w:jc w:val="both"/>
        <w:rPr>
          <w:rFonts w:ascii="Times New Roman" w:hAnsi="Times New Roman" w:cs="Times New Roman"/>
          <w:b/>
          <w:sz w:val="24"/>
          <w:szCs w:val="24"/>
        </w:rPr>
      </w:pPr>
      <w:r w:rsidRPr="00007D47">
        <w:rPr>
          <w:rFonts w:ascii="Times New Roman" w:hAnsi="Times New Roman" w:cs="Times New Roman"/>
          <w:sz w:val="24"/>
          <w:szCs w:val="24"/>
        </w:rPr>
        <w:lastRenderedPageBreak/>
        <w:t>Писать контрольное сочинение</w:t>
      </w:r>
    </w:p>
    <w:p w:rsidR="00007D47" w:rsidRPr="00007D47" w:rsidRDefault="00007D47" w:rsidP="00007D47">
      <w:pPr>
        <w:widowControl w:val="0"/>
        <w:contextualSpacing/>
        <w:jc w:val="center"/>
        <w:rPr>
          <w:rFonts w:ascii="Times New Roman" w:hAnsi="Times New Roman" w:cs="Times New Roman"/>
          <w:b/>
          <w:sz w:val="24"/>
          <w:szCs w:val="24"/>
        </w:rPr>
      </w:pPr>
      <w:r w:rsidRPr="00007D47">
        <w:rPr>
          <w:rFonts w:ascii="Times New Roman" w:hAnsi="Times New Roman" w:cs="Times New Roman"/>
          <w:sz w:val="24"/>
          <w:szCs w:val="24"/>
        </w:rPr>
        <w:t>Планируемые результаты 9 класс</w:t>
      </w:r>
    </w:p>
    <w:p w:rsidR="00007D47" w:rsidRPr="00007D47" w:rsidRDefault="00007D47" w:rsidP="00007D47">
      <w:pPr>
        <w:widowControl w:val="0"/>
        <w:contextualSpacing/>
        <w:rPr>
          <w:rFonts w:ascii="Times New Roman" w:hAnsi="Times New Roman" w:cs="Times New Roman"/>
          <w:b/>
          <w:sz w:val="24"/>
          <w:szCs w:val="24"/>
          <w:lang w:val="tt-RU"/>
        </w:rPr>
      </w:pPr>
      <w:r>
        <w:rPr>
          <w:rFonts w:ascii="Times New Roman" w:hAnsi="Times New Roman" w:cs="Times New Roman"/>
          <w:sz w:val="24"/>
          <w:szCs w:val="24"/>
          <w:lang w:val="tt-RU"/>
        </w:rPr>
        <w:t>Обучающийся научит</w:t>
      </w:r>
      <w:r w:rsidRPr="00007D47">
        <w:rPr>
          <w:rFonts w:ascii="Times New Roman" w:hAnsi="Times New Roman" w:cs="Times New Roman"/>
          <w:sz w:val="24"/>
          <w:szCs w:val="24"/>
          <w:lang w:val="tt-RU"/>
        </w:rPr>
        <w:t>ся:</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 художественной литературе как одного из видов искусства, об образной природе, гносеологических возможностях.</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ab/>
        <w:t>Иметь представление о древней и средневековой тюрко-татарской литературе, о главных этапах развития, видных представителях</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Иметь представление о татарском просветительстве, о видных представителях просветительского движения, об их жизни и деятельности.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Знать об особенностях реалистической поэзии, иметь представление о творчестве Г. Кандалый, М. Акмуллы.</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Знать о процессе жанрообразования в татарской литературе данного периода. Анализировать роман З. Бигиева. Написать сочинение</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Иметь представление о возрождении татарской литературы в начале ХХ века. Анализировать повесть «Хаят» Ф. Амирхана. Знать жизнь и творчество Ф. Амирхана. Проводить диспут по проблематике повести. Оценивать стиль писателя. Написать сочинение.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об истории татарского театра и драмы. Анализировать текст комедии. Ознакомиться с театральной постановкой «Банкрот»а.</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 литературном процессе после 1917 года. Охарактеризовать романную традицию в татарской литературе. Анализировать роман М. Галяу. Иметь представление о творчестве и трагической судьбе М. Галяу.</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 татарской литературе в период Великой Отечественной войны. Классифицировать основные направления развития литературного процесса. Анализировать тексты. Знать жизнь и творчество М. Джалиля.</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Знать жизнь и творчество Х. Туфана. Анализировать тексты. Иметь представление о состоянии татарской поэзии послевоенных лет. Написать сочинение.</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Иметь представление о татарской литературе второй пол.ХХ века. Анализировать повесть А. Гилязова. Охарактеризовать образ Бибинур.</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роман Н. Фаттаха. Знать жанровые признаки исторического романа.</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Иметь представление о состоянии татарской литературы на рубеже ХХ-ХХ1 вв. Анализ стихотворений Зульфата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Анализировать роман Ф. Садриева. Написать сочинение.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Анализировать драму. Охарактеризовать основное действие пьесы.</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Написать контрольное сочинение</w:t>
      </w:r>
    </w:p>
    <w:p w:rsidR="00007D47" w:rsidRPr="00007D47" w:rsidRDefault="00007D47" w:rsidP="00007D47">
      <w:pPr>
        <w:widowControl w:val="0"/>
        <w:shd w:val="clear" w:color="auto" w:fill="FFFFFF"/>
        <w:autoSpaceDE w:val="0"/>
        <w:autoSpaceDN w:val="0"/>
        <w:adjustRightInd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Обучающийся получит возможность научиться на уровне основного общего образования:</w:t>
      </w:r>
    </w:p>
    <w:p w:rsidR="00007D47" w:rsidRPr="00007D47" w:rsidRDefault="00007D47" w:rsidP="00007D47">
      <w:pPr>
        <w:widowControl w:val="0"/>
        <w:shd w:val="clear" w:color="auto" w:fill="FFFFFF"/>
        <w:autoSpaceDE w:val="0"/>
        <w:autoSpaceDN w:val="0"/>
        <w:adjustRightInd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-формировать навыки восприятия, анализа, оценки  художественного произведения;</w:t>
      </w:r>
    </w:p>
    <w:p w:rsidR="00007D47" w:rsidRPr="00007D47" w:rsidRDefault="00007D47" w:rsidP="00007D47">
      <w:pPr>
        <w:widowControl w:val="0"/>
        <w:shd w:val="clear" w:color="auto" w:fill="FFFFFF"/>
        <w:autoSpaceDE w:val="0"/>
        <w:autoSpaceDN w:val="0"/>
        <w:adjustRightInd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-формировать навыки восприятия собственной нравственной позиции;</w:t>
      </w:r>
    </w:p>
    <w:p w:rsidR="00007D47" w:rsidRPr="00007D47" w:rsidRDefault="00007D47" w:rsidP="00007D47">
      <w:pPr>
        <w:widowControl w:val="0"/>
        <w:shd w:val="clear" w:color="auto" w:fill="FFFFFF"/>
        <w:autoSpaceDE w:val="0"/>
        <w:autoSpaceDN w:val="0"/>
        <w:adjustRightInd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воспитать эстетический вкус;</w:t>
      </w:r>
    </w:p>
    <w:p w:rsidR="00007D47" w:rsidRPr="00007D47" w:rsidRDefault="00007D47" w:rsidP="00007D47">
      <w:pPr>
        <w:widowControl w:val="0"/>
        <w:shd w:val="clear" w:color="auto" w:fill="FFFFFF"/>
        <w:autoSpaceDE w:val="0"/>
        <w:autoSpaceDN w:val="0"/>
        <w:adjustRightInd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развивать творческое мышление;</w:t>
      </w:r>
    </w:p>
    <w:p w:rsidR="00007D47" w:rsidRPr="00007D47" w:rsidRDefault="00007D47" w:rsidP="00007D47">
      <w:pPr>
        <w:widowControl w:val="0"/>
        <w:shd w:val="clear" w:color="auto" w:fill="FFFFFF"/>
        <w:autoSpaceDE w:val="0"/>
        <w:autoSpaceDN w:val="0"/>
        <w:adjustRightInd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-формировать мировоззрение и оценку окружающей действительности.</w:t>
      </w:r>
    </w:p>
    <w:p w:rsidR="00007D47" w:rsidRPr="00007D47" w:rsidRDefault="00007D47" w:rsidP="00007D47">
      <w:pPr>
        <w:rPr>
          <w:rFonts w:ascii="Times New Roman" w:hAnsi="Times New Roman" w:cs="Times New Roman"/>
          <w:sz w:val="24"/>
          <w:szCs w:val="24"/>
        </w:rPr>
      </w:pPr>
      <w:r w:rsidRPr="00007D47">
        <w:rPr>
          <w:rFonts w:ascii="Times New Roman" w:hAnsi="Times New Roman" w:cs="Times New Roman"/>
          <w:sz w:val="24"/>
          <w:szCs w:val="24"/>
        </w:rPr>
        <w:t xml:space="preserve"> </w:t>
      </w:r>
    </w:p>
    <w:p w:rsidR="00007D47" w:rsidRPr="00007D47" w:rsidRDefault="00007D47" w:rsidP="00007D47">
      <w:pPr>
        <w:contextualSpacing/>
        <w:jc w:val="center"/>
        <w:rPr>
          <w:rFonts w:ascii="Times New Roman" w:hAnsi="Times New Roman" w:cs="Times New Roman"/>
          <w:sz w:val="24"/>
          <w:szCs w:val="24"/>
        </w:rPr>
      </w:pPr>
      <w:r w:rsidRPr="00007D47">
        <w:rPr>
          <w:rFonts w:ascii="Times New Roman" w:hAnsi="Times New Roman" w:cs="Times New Roman"/>
          <w:sz w:val="24"/>
          <w:szCs w:val="24"/>
        </w:rPr>
        <w:t>Содержание</w:t>
      </w:r>
    </w:p>
    <w:p w:rsidR="00007D47" w:rsidRPr="00007D47" w:rsidRDefault="00007D47" w:rsidP="00007D47">
      <w:pPr>
        <w:widowControl w:val="0"/>
        <w:ind w:firstLine="709"/>
        <w:contextualSpacing/>
        <w:jc w:val="center"/>
        <w:rPr>
          <w:rFonts w:ascii="Times New Roman" w:hAnsi="Times New Roman" w:cs="Times New Roman"/>
          <w:b/>
          <w:bCs/>
          <w:sz w:val="24"/>
          <w:szCs w:val="24"/>
        </w:rPr>
      </w:pPr>
      <w:r w:rsidRPr="00007D47">
        <w:rPr>
          <w:rFonts w:ascii="Times New Roman" w:hAnsi="Times New Roman" w:cs="Times New Roman"/>
          <w:bCs/>
          <w:sz w:val="24"/>
          <w:szCs w:val="24"/>
        </w:rPr>
        <w:t>ОСНОВНОЕ СОДЕРЖАНИЕ УЧЕБНОГО ПРЕДМЕТА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lastRenderedPageBreak/>
        <w:t>Раздел 1. Литература как вид искусства.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Природа искусства. Место литературы среди других видов искусства. Своеобразие художественного отражения жизни в словесном искусстве. Художественная литература как одна из форм освоения мира, богатства и многообразия духовной жизни человека. Влияние литературы на формирование нравственного и эстетического чувства.</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Раздел 2. Устное народное творчество</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Устное народное творчество как достояние национальной, духовной культуры народа. Особенности произведений фольклора. Общечеловеческие ценности как важная составляющая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бытии и человеке, человеке и природе.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Основные жанры фольклора.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Сказки, виды сказок (волшебная сказка   «Белый волк»).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Песни, их классификация, особенности татарских народных песен (песня  «Старый дремучий лес»).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Малые жанры фольклора: загадки, анекдоты, пословицы и поговорки. Оригинальный жанр татарского фольклора – баиты ( «Сак–Сок»).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Легенды и предания, их особенности (легенда   «Девушка Зухра»  и предание   «Почему город назван Казанью»).</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Мифы. Концепции о происхождении мифов. Классификация мифов. Татарские народные мифы  («Великаны»),   «Откуда появляется ветер»).</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Характерные признаки жанра дастан. </w:t>
      </w:r>
      <w:r w:rsidRPr="00007D47">
        <w:rPr>
          <w:rFonts w:ascii="Times New Roman" w:hAnsi="Times New Roman" w:cs="Times New Roman"/>
          <w:noProof/>
          <w:spacing w:val="6"/>
          <w:sz w:val="24"/>
          <w:szCs w:val="24"/>
        </w:rPr>
        <w:t xml:space="preserve">Краткое содержание, проблематика, основные герои и </w:t>
      </w:r>
      <w:r w:rsidRPr="00007D47">
        <w:rPr>
          <w:rFonts w:ascii="Times New Roman" w:hAnsi="Times New Roman" w:cs="Times New Roman"/>
          <w:noProof/>
          <w:sz w:val="24"/>
          <w:szCs w:val="24"/>
        </w:rPr>
        <w:t>художественные особенности дастана «Идегей»</w:t>
      </w:r>
      <w:r w:rsidRPr="00007D47">
        <w:rPr>
          <w:rFonts w:ascii="Times New Roman" w:hAnsi="Times New Roman" w:cs="Times New Roman"/>
          <w:bCs/>
          <w:noProof/>
          <w:sz w:val="24"/>
          <w:szCs w:val="24"/>
        </w:rPr>
        <w:t xml:space="preserve">, </w:t>
      </w:r>
      <w:r w:rsidRPr="00007D47">
        <w:rPr>
          <w:rFonts w:ascii="Times New Roman" w:hAnsi="Times New Roman" w:cs="Times New Roman"/>
          <w:noProof/>
          <w:sz w:val="24"/>
          <w:szCs w:val="24"/>
        </w:rPr>
        <w:t xml:space="preserve">первая </w:t>
      </w:r>
      <w:r w:rsidRPr="00007D47">
        <w:rPr>
          <w:rFonts w:ascii="Times New Roman" w:hAnsi="Times New Roman" w:cs="Times New Roman"/>
          <w:noProof/>
          <w:spacing w:val="6"/>
          <w:sz w:val="24"/>
          <w:szCs w:val="24"/>
        </w:rPr>
        <w:t xml:space="preserve">пол. </w:t>
      </w:r>
      <w:r w:rsidRPr="00007D47">
        <w:rPr>
          <w:rFonts w:ascii="Times New Roman" w:hAnsi="Times New Roman" w:cs="Times New Roman"/>
          <w:spacing w:val="6"/>
          <w:sz w:val="24"/>
          <w:szCs w:val="24"/>
        </w:rPr>
        <w:t xml:space="preserve">XV </w:t>
      </w:r>
      <w:r w:rsidRPr="00007D47">
        <w:rPr>
          <w:rFonts w:ascii="Times New Roman" w:hAnsi="Times New Roman" w:cs="Times New Roman"/>
          <w:noProof/>
          <w:spacing w:val="6"/>
          <w:sz w:val="24"/>
          <w:szCs w:val="24"/>
        </w:rPr>
        <w:t>в.</w:t>
      </w:r>
      <w:r w:rsidRPr="00007D47">
        <w:rPr>
          <w:rFonts w:ascii="Times New Roman" w:hAnsi="Times New Roman" w:cs="Times New Roman"/>
          <w:sz w:val="24"/>
          <w:szCs w:val="24"/>
        </w:rPr>
        <w:t xml:space="preserve"> («Идегей» -  в сокращенном виде).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сравнение и др.). Созвучность и различия татарского народного устного творчества и фольклора других народов. </w:t>
      </w:r>
    </w:p>
    <w:p w:rsidR="00007D47" w:rsidRPr="00007D47" w:rsidRDefault="00007D47" w:rsidP="00007D47">
      <w:pPr>
        <w:pStyle w:val="a6"/>
        <w:widowControl w:val="0"/>
        <w:ind w:left="0" w:firstLine="709"/>
        <w:jc w:val="both"/>
        <w:rPr>
          <w:b w:val="0"/>
        </w:rPr>
      </w:pPr>
      <w:r w:rsidRPr="00007D47">
        <w:rPr>
          <w:b w:val="0"/>
        </w:rPr>
        <w:t>Влияние народного творчества на развитие литературы и литературного языка. Возникновение литературы, связь татарской литературы с фольклором и исламской мифологией (Ф. Амирхан  «Зухра на Луне»). Переход фольклорных жанров в литературу (Г. Рахим  «Весенние сказки»). Фольклорная и литературная сказка (Г. Тукай  «Шурале»).</w:t>
      </w:r>
    </w:p>
    <w:p w:rsidR="00007D47" w:rsidRPr="00007D47" w:rsidRDefault="00007D47" w:rsidP="00007D47">
      <w:pPr>
        <w:pStyle w:val="a6"/>
        <w:widowControl w:val="0"/>
        <w:ind w:left="0" w:firstLine="709"/>
        <w:jc w:val="both"/>
        <w:rPr>
          <w:b w:val="0"/>
          <w:bCs/>
        </w:rPr>
      </w:pPr>
      <w:r w:rsidRPr="00007D47">
        <w:rPr>
          <w:b w:val="0"/>
          <w:bCs/>
        </w:rPr>
        <w:t xml:space="preserve">Раздел 3. Древняя, средневековая тюрко-татарская литература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noProof/>
          <w:spacing w:val="-1"/>
          <w:sz w:val="24"/>
          <w:szCs w:val="24"/>
        </w:rPr>
        <w:t xml:space="preserve">Историко-литературные сведения о тюрках и предках татар. Древние </w:t>
      </w:r>
      <w:r w:rsidRPr="00007D47">
        <w:rPr>
          <w:rFonts w:ascii="Times New Roman" w:hAnsi="Times New Roman" w:cs="Times New Roman"/>
          <w:noProof/>
          <w:sz w:val="24"/>
          <w:szCs w:val="24"/>
        </w:rPr>
        <w:t xml:space="preserve">тюркские государства, религиозные верования и письменность древних </w:t>
      </w:r>
      <w:r w:rsidRPr="00007D47">
        <w:rPr>
          <w:rFonts w:ascii="Times New Roman" w:hAnsi="Times New Roman" w:cs="Times New Roman"/>
          <w:noProof/>
          <w:spacing w:val="-3"/>
          <w:sz w:val="24"/>
          <w:szCs w:val="24"/>
        </w:rPr>
        <w:t xml:space="preserve">тюрков. Принятие ислама булгарами (922). </w:t>
      </w:r>
      <w:r w:rsidRPr="00007D47">
        <w:rPr>
          <w:rFonts w:ascii="Times New Roman" w:hAnsi="Times New Roman" w:cs="Times New Roman"/>
          <w:noProof/>
          <w:spacing w:val="-5"/>
          <w:sz w:val="24"/>
          <w:szCs w:val="24"/>
        </w:rPr>
        <w:t xml:space="preserve">Тюрко-татары в контексте «Восток и Запад». Этапы </w:t>
      </w:r>
      <w:r w:rsidRPr="00007D47">
        <w:rPr>
          <w:rFonts w:ascii="Times New Roman" w:hAnsi="Times New Roman" w:cs="Times New Roman"/>
          <w:noProof/>
          <w:spacing w:val="-7"/>
          <w:sz w:val="24"/>
          <w:szCs w:val="24"/>
        </w:rPr>
        <w:t xml:space="preserve">развития </w:t>
      </w:r>
      <w:r w:rsidRPr="00007D47">
        <w:rPr>
          <w:rFonts w:ascii="Times New Roman" w:hAnsi="Times New Roman" w:cs="Times New Roman"/>
          <w:sz w:val="24"/>
          <w:szCs w:val="24"/>
        </w:rPr>
        <w:t>древней и средневековой тюрко-татарской литературы.</w:t>
      </w:r>
    </w:p>
    <w:p w:rsidR="00007D47" w:rsidRPr="00007D47" w:rsidRDefault="00007D47" w:rsidP="00007D47">
      <w:pPr>
        <w:widowControl w:val="0"/>
        <w:ind w:firstLine="709"/>
        <w:contextualSpacing/>
        <w:jc w:val="both"/>
        <w:rPr>
          <w:rFonts w:ascii="Times New Roman" w:hAnsi="Times New Roman" w:cs="Times New Roman"/>
          <w:b/>
          <w:noProof/>
          <w:spacing w:val="-4"/>
          <w:sz w:val="24"/>
          <w:szCs w:val="24"/>
        </w:rPr>
      </w:pPr>
      <w:r w:rsidRPr="00007D47">
        <w:rPr>
          <w:rFonts w:ascii="Times New Roman" w:hAnsi="Times New Roman" w:cs="Times New Roman"/>
          <w:noProof/>
          <w:spacing w:val="-5"/>
          <w:sz w:val="24"/>
          <w:szCs w:val="24"/>
        </w:rPr>
        <w:t xml:space="preserve">Фольклор  </w:t>
      </w:r>
      <w:r w:rsidRPr="00007D47">
        <w:rPr>
          <w:rFonts w:ascii="Times New Roman" w:hAnsi="Times New Roman" w:cs="Times New Roman"/>
          <w:noProof/>
          <w:spacing w:val="9"/>
          <w:sz w:val="24"/>
          <w:szCs w:val="24"/>
        </w:rPr>
        <w:t xml:space="preserve">и литература общетюркской эпохи как составная часть татарской </w:t>
      </w:r>
      <w:r w:rsidRPr="00007D47">
        <w:rPr>
          <w:rFonts w:ascii="Times New Roman" w:hAnsi="Times New Roman" w:cs="Times New Roman"/>
          <w:noProof/>
          <w:spacing w:val="-4"/>
          <w:sz w:val="24"/>
          <w:szCs w:val="24"/>
        </w:rPr>
        <w:t xml:space="preserve">литературы. Орхоно-Енисейские памятники, отражение в них истории, верований, особенностей художественного мышления древних тюрков </w:t>
      </w:r>
      <w:r w:rsidRPr="00007D47">
        <w:rPr>
          <w:rFonts w:ascii="Times New Roman" w:hAnsi="Times New Roman" w:cs="Times New Roman"/>
          <w:noProof/>
          <w:sz w:val="24"/>
          <w:szCs w:val="24"/>
        </w:rPr>
        <w:t xml:space="preserve"> «Словарь тюркских наречий» </w:t>
      </w:r>
      <w:r w:rsidRPr="00007D47">
        <w:rPr>
          <w:rFonts w:ascii="Times New Roman" w:hAnsi="Times New Roman" w:cs="Times New Roman"/>
          <w:noProof/>
          <w:spacing w:val="-4"/>
          <w:sz w:val="24"/>
          <w:szCs w:val="24"/>
        </w:rPr>
        <w:t xml:space="preserve">Махмуда Кашгари – один из источников по изучению древнетюркского </w:t>
      </w:r>
      <w:r w:rsidRPr="00007D47">
        <w:rPr>
          <w:rFonts w:ascii="Times New Roman" w:hAnsi="Times New Roman" w:cs="Times New Roman"/>
          <w:noProof/>
          <w:spacing w:val="-7"/>
          <w:sz w:val="24"/>
          <w:szCs w:val="24"/>
        </w:rPr>
        <w:t>фольклора и письменной литературы.</w:t>
      </w:r>
      <w:r w:rsidRPr="00007D47">
        <w:rPr>
          <w:rFonts w:ascii="Times New Roman" w:hAnsi="Times New Roman" w:cs="Times New Roman"/>
          <w:noProof/>
          <w:sz w:val="24"/>
          <w:szCs w:val="24"/>
        </w:rPr>
        <w:t xml:space="preserve"> </w:t>
      </w:r>
      <w:r w:rsidRPr="00007D47">
        <w:rPr>
          <w:rFonts w:ascii="Times New Roman" w:hAnsi="Times New Roman" w:cs="Times New Roman"/>
          <w:noProof/>
          <w:spacing w:val="3"/>
          <w:sz w:val="24"/>
          <w:szCs w:val="24"/>
        </w:rPr>
        <w:t xml:space="preserve"> «Благодатное знание» Юсуфа </w:t>
      </w:r>
      <w:r w:rsidRPr="00007D47">
        <w:rPr>
          <w:rFonts w:ascii="Times New Roman" w:hAnsi="Times New Roman" w:cs="Times New Roman"/>
          <w:noProof/>
          <w:spacing w:val="-4"/>
          <w:sz w:val="24"/>
          <w:szCs w:val="24"/>
        </w:rPr>
        <w:t>Баласагунлы</w:t>
      </w:r>
      <w:r w:rsidRPr="00007D47">
        <w:rPr>
          <w:rFonts w:ascii="Times New Roman" w:hAnsi="Times New Roman" w:cs="Times New Roman"/>
          <w:bCs/>
          <w:noProof/>
          <w:spacing w:val="-4"/>
          <w:sz w:val="24"/>
          <w:szCs w:val="24"/>
        </w:rPr>
        <w:t xml:space="preserve"> – </w:t>
      </w:r>
      <w:r w:rsidRPr="00007D47">
        <w:rPr>
          <w:rFonts w:ascii="Times New Roman" w:hAnsi="Times New Roman" w:cs="Times New Roman"/>
          <w:noProof/>
          <w:spacing w:val="-4"/>
          <w:sz w:val="24"/>
          <w:szCs w:val="24"/>
        </w:rPr>
        <w:t xml:space="preserve">первая классическая поэма тюркских народов. </w:t>
      </w:r>
    </w:p>
    <w:p w:rsidR="00007D47" w:rsidRPr="00007D47" w:rsidRDefault="00007D47" w:rsidP="00007D47">
      <w:pPr>
        <w:widowControl w:val="0"/>
        <w:ind w:firstLine="709"/>
        <w:contextualSpacing/>
        <w:jc w:val="both"/>
        <w:rPr>
          <w:rFonts w:ascii="Times New Roman" w:hAnsi="Times New Roman" w:cs="Times New Roman"/>
          <w:b/>
          <w:i/>
          <w:iCs/>
          <w:sz w:val="24"/>
          <w:szCs w:val="24"/>
        </w:rPr>
      </w:pPr>
      <w:r w:rsidRPr="00007D47">
        <w:rPr>
          <w:rFonts w:ascii="Times New Roman" w:hAnsi="Times New Roman" w:cs="Times New Roman"/>
          <w:noProof/>
          <w:spacing w:val="-4"/>
          <w:sz w:val="24"/>
          <w:szCs w:val="24"/>
        </w:rPr>
        <w:t xml:space="preserve">Булгаро-татарская литература </w:t>
      </w:r>
      <w:r w:rsidRPr="00007D47">
        <w:rPr>
          <w:rFonts w:ascii="Times New Roman" w:hAnsi="Times New Roman" w:cs="Times New Roman"/>
          <w:spacing w:val="-4"/>
          <w:sz w:val="24"/>
          <w:szCs w:val="24"/>
        </w:rPr>
        <w:t>(XII</w:t>
      </w:r>
      <w:r w:rsidRPr="00007D47">
        <w:rPr>
          <w:rFonts w:ascii="Times New Roman" w:hAnsi="Times New Roman" w:cs="Times New Roman"/>
          <w:noProof/>
          <w:spacing w:val="-4"/>
          <w:sz w:val="24"/>
          <w:szCs w:val="24"/>
        </w:rPr>
        <w:t xml:space="preserve">- первая пол.ХIII вв.), </w:t>
      </w:r>
      <w:r w:rsidRPr="00007D47">
        <w:rPr>
          <w:rFonts w:ascii="Times New Roman" w:hAnsi="Times New Roman" w:cs="Times New Roman"/>
          <w:noProof/>
          <w:sz w:val="24"/>
          <w:szCs w:val="24"/>
        </w:rPr>
        <w:t xml:space="preserve">поэма Кул </w:t>
      </w:r>
      <w:r w:rsidRPr="00007D47">
        <w:rPr>
          <w:rFonts w:ascii="Times New Roman" w:hAnsi="Times New Roman" w:cs="Times New Roman"/>
          <w:noProof/>
          <w:spacing w:val="1"/>
          <w:sz w:val="24"/>
          <w:szCs w:val="24"/>
        </w:rPr>
        <w:t xml:space="preserve">Гали «Кыйссаи Йосыф» / «Сказание о Йусуфе» </w:t>
      </w:r>
      <w:r w:rsidRPr="00007D47">
        <w:rPr>
          <w:rFonts w:ascii="Times New Roman" w:hAnsi="Times New Roman" w:cs="Times New Roman"/>
          <w:noProof/>
          <w:spacing w:val="-4"/>
          <w:sz w:val="24"/>
          <w:szCs w:val="24"/>
        </w:rPr>
        <w:t>–</w:t>
      </w:r>
      <w:r w:rsidRPr="00007D47">
        <w:rPr>
          <w:rFonts w:ascii="Times New Roman" w:hAnsi="Times New Roman" w:cs="Times New Roman"/>
          <w:noProof/>
          <w:spacing w:val="4"/>
          <w:sz w:val="24"/>
          <w:szCs w:val="24"/>
        </w:rPr>
        <w:t>гимн мудрости, красоте, величию чувств человека.</w:t>
      </w:r>
    </w:p>
    <w:p w:rsidR="00007D47" w:rsidRPr="00007D47" w:rsidRDefault="00007D47" w:rsidP="00007D47">
      <w:pPr>
        <w:widowControl w:val="0"/>
        <w:ind w:firstLine="709"/>
        <w:contextualSpacing/>
        <w:jc w:val="both"/>
        <w:rPr>
          <w:rFonts w:ascii="Times New Roman" w:hAnsi="Times New Roman" w:cs="Times New Roman"/>
          <w:b/>
          <w:noProof/>
          <w:spacing w:val="1"/>
          <w:sz w:val="24"/>
          <w:szCs w:val="24"/>
        </w:rPr>
      </w:pPr>
      <w:r w:rsidRPr="00007D47">
        <w:rPr>
          <w:rFonts w:ascii="Times New Roman" w:hAnsi="Times New Roman" w:cs="Times New Roman"/>
          <w:noProof/>
          <w:spacing w:val="4"/>
          <w:sz w:val="24"/>
          <w:szCs w:val="24"/>
        </w:rPr>
        <w:t xml:space="preserve">Татарская литература золотоордынского </w:t>
      </w:r>
      <w:r w:rsidRPr="00007D47">
        <w:rPr>
          <w:rFonts w:ascii="Times New Roman" w:hAnsi="Times New Roman" w:cs="Times New Roman"/>
          <w:noProof/>
          <w:spacing w:val="7"/>
          <w:sz w:val="24"/>
          <w:szCs w:val="24"/>
        </w:rPr>
        <w:t xml:space="preserve">периода: творчество Кутба, </w:t>
      </w:r>
      <w:r w:rsidRPr="00007D47">
        <w:rPr>
          <w:rFonts w:ascii="Times New Roman" w:hAnsi="Times New Roman" w:cs="Times New Roman"/>
          <w:noProof/>
          <w:sz w:val="24"/>
          <w:szCs w:val="24"/>
        </w:rPr>
        <w:t xml:space="preserve">Саифа </w:t>
      </w:r>
      <w:r w:rsidRPr="00007D47">
        <w:rPr>
          <w:rFonts w:ascii="Times New Roman" w:hAnsi="Times New Roman" w:cs="Times New Roman"/>
          <w:noProof/>
          <w:sz w:val="24"/>
          <w:szCs w:val="24"/>
        </w:rPr>
        <w:lastRenderedPageBreak/>
        <w:t xml:space="preserve">Сараи, Хорезми. </w:t>
      </w:r>
      <w:r w:rsidRPr="00007D47">
        <w:rPr>
          <w:rFonts w:ascii="Times New Roman" w:hAnsi="Times New Roman" w:cs="Times New Roman"/>
          <w:noProof/>
          <w:spacing w:val="7"/>
          <w:sz w:val="24"/>
          <w:szCs w:val="24"/>
        </w:rPr>
        <w:t xml:space="preserve">Религиозно-суфийское направление в тюрко-татарской литературе. </w:t>
      </w:r>
    </w:p>
    <w:p w:rsidR="00007D47" w:rsidRPr="00007D47" w:rsidRDefault="00007D47" w:rsidP="00007D47">
      <w:pPr>
        <w:widowControl w:val="0"/>
        <w:ind w:firstLine="709"/>
        <w:contextualSpacing/>
        <w:jc w:val="both"/>
        <w:rPr>
          <w:rFonts w:ascii="Times New Roman" w:hAnsi="Times New Roman" w:cs="Times New Roman"/>
          <w:b/>
          <w:noProof/>
          <w:spacing w:val="-4"/>
          <w:sz w:val="24"/>
          <w:szCs w:val="24"/>
        </w:rPr>
      </w:pPr>
      <w:r w:rsidRPr="00007D47">
        <w:rPr>
          <w:rFonts w:ascii="Times New Roman" w:hAnsi="Times New Roman" w:cs="Times New Roman"/>
          <w:noProof/>
          <w:sz w:val="24"/>
          <w:szCs w:val="24"/>
        </w:rPr>
        <w:t xml:space="preserve">Общая характеристика татарской литературы периода Казанского ханства </w:t>
      </w:r>
      <w:r w:rsidRPr="00007D47">
        <w:rPr>
          <w:rFonts w:ascii="Times New Roman" w:hAnsi="Times New Roman" w:cs="Times New Roman"/>
          <w:noProof/>
          <w:spacing w:val="6"/>
          <w:sz w:val="24"/>
          <w:szCs w:val="24"/>
        </w:rPr>
        <w:t xml:space="preserve">(Мухаммед Амин, Кулшариф, Умми Камал). Гуманистическая дидактика в </w:t>
      </w:r>
      <w:r w:rsidRPr="00007D47">
        <w:rPr>
          <w:rFonts w:ascii="Times New Roman" w:hAnsi="Times New Roman" w:cs="Times New Roman"/>
          <w:noProof/>
          <w:spacing w:val="3"/>
          <w:sz w:val="24"/>
          <w:szCs w:val="24"/>
        </w:rPr>
        <w:t>творчестве поэта Мухаммедьяра</w:t>
      </w:r>
      <w:r w:rsidRPr="00007D47">
        <w:rPr>
          <w:rFonts w:ascii="Times New Roman" w:hAnsi="Times New Roman" w:cs="Times New Roman"/>
          <w:sz w:val="24"/>
          <w:szCs w:val="24"/>
        </w:rPr>
        <w:t xml:space="preserve"> («Назидание»).</w:t>
      </w:r>
    </w:p>
    <w:p w:rsidR="00007D47" w:rsidRPr="00007D47" w:rsidRDefault="00007D47" w:rsidP="00007D47">
      <w:pPr>
        <w:widowControl w:val="0"/>
        <w:ind w:firstLine="709"/>
        <w:contextualSpacing/>
        <w:jc w:val="both"/>
        <w:rPr>
          <w:rFonts w:ascii="Times New Roman" w:hAnsi="Times New Roman" w:cs="Times New Roman"/>
          <w:b/>
          <w:noProof/>
          <w:spacing w:val="18"/>
          <w:sz w:val="24"/>
          <w:szCs w:val="24"/>
        </w:rPr>
      </w:pPr>
      <w:r w:rsidRPr="00007D47">
        <w:rPr>
          <w:rFonts w:ascii="Times New Roman" w:hAnsi="Times New Roman" w:cs="Times New Roman"/>
          <w:noProof/>
          <w:sz w:val="24"/>
          <w:szCs w:val="24"/>
        </w:rPr>
        <w:t xml:space="preserve">Присоединение Казанского ханства к русскому государству (1552). </w:t>
      </w:r>
      <w:r w:rsidRPr="00007D47">
        <w:rPr>
          <w:rFonts w:ascii="Times New Roman" w:hAnsi="Times New Roman" w:cs="Times New Roman"/>
          <w:noProof/>
          <w:spacing w:val="1"/>
          <w:sz w:val="24"/>
          <w:szCs w:val="24"/>
        </w:rPr>
        <w:t xml:space="preserve">Отражение кризисного состояния татарского общества в хикметах – философских изречениях М. </w:t>
      </w:r>
      <w:r w:rsidRPr="00007D47">
        <w:rPr>
          <w:rFonts w:ascii="Times New Roman" w:hAnsi="Times New Roman" w:cs="Times New Roman"/>
          <w:noProof/>
          <w:sz w:val="24"/>
          <w:szCs w:val="24"/>
        </w:rPr>
        <w:t>Колый.</w:t>
      </w:r>
      <w:r w:rsidRPr="00007D47">
        <w:rPr>
          <w:rFonts w:ascii="Times New Roman" w:hAnsi="Times New Roman" w:cs="Times New Roman"/>
          <w:noProof/>
          <w:spacing w:val="12"/>
          <w:sz w:val="24"/>
          <w:szCs w:val="24"/>
        </w:rPr>
        <w:t xml:space="preserve"> Переходные явления от </w:t>
      </w:r>
      <w:r w:rsidRPr="00007D47">
        <w:rPr>
          <w:rFonts w:ascii="Times New Roman" w:hAnsi="Times New Roman" w:cs="Times New Roman"/>
          <w:noProof/>
          <w:spacing w:val="18"/>
          <w:sz w:val="24"/>
          <w:szCs w:val="24"/>
        </w:rPr>
        <w:t xml:space="preserve">затянувшегося Средневековья к эпохе просвещения </w:t>
      </w:r>
      <w:r w:rsidRPr="00007D47">
        <w:rPr>
          <w:rFonts w:ascii="Times New Roman" w:hAnsi="Times New Roman" w:cs="Times New Roman"/>
          <w:sz w:val="24"/>
          <w:szCs w:val="24"/>
        </w:rPr>
        <w:t>(К. Насыйри «Абу Али Сина»)</w:t>
      </w:r>
      <w:r w:rsidRPr="00007D47">
        <w:rPr>
          <w:rFonts w:ascii="Times New Roman" w:hAnsi="Times New Roman" w:cs="Times New Roman"/>
          <w:noProof/>
          <w:spacing w:val="18"/>
          <w:sz w:val="24"/>
          <w:szCs w:val="24"/>
        </w:rPr>
        <w:t xml:space="preserve">. </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Раздел 4. Татарская литература XIX века</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Просветительское движение у татар. </w:t>
      </w:r>
      <w:r w:rsidRPr="00007D47">
        <w:rPr>
          <w:rFonts w:ascii="Times New Roman" w:hAnsi="Times New Roman" w:cs="Times New Roman"/>
          <w:noProof/>
          <w:spacing w:val="1"/>
          <w:sz w:val="24"/>
          <w:szCs w:val="24"/>
        </w:rPr>
        <w:t xml:space="preserve">Просветительская деятельность </w:t>
      </w:r>
      <w:r w:rsidRPr="00007D47">
        <w:rPr>
          <w:rFonts w:ascii="Times New Roman" w:hAnsi="Times New Roman" w:cs="Times New Roman"/>
          <w:noProof/>
          <w:spacing w:val="-3"/>
          <w:sz w:val="24"/>
          <w:szCs w:val="24"/>
        </w:rPr>
        <w:t>Г. Курсави, И. Хальфина,</w:t>
      </w:r>
      <w:r w:rsidRPr="00007D47">
        <w:rPr>
          <w:rFonts w:ascii="Times New Roman" w:hAnsi="Times New Roman" w:cs="Times New Roman"/>
          <w:noProof/>
          <w:spacing w:val="3"/>
          <w:sz w:val="24"/>
          <w:szCs w:val="24"/>
        </w:rPr>
        <w:t xml:space="preserve"> К. Насыри, Ш. Марджани, Х. Фаизханова, </w:t>
      </w:r>
      <w:r w:rsidRPr="00007D47">
        <w:rPr>
          <w:rFonts w:ascii="Times New Roman" w:hAnsi="Times New Roman" w:cs="Times New Roman"/>
          <w:noProof/>
          <w:sz w:val="24"/>
          <w:szCs w:val="24"/>
        </w:rPr>
        <w:t>И. Гаспринского и др.</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noProof/>
          <w:sz w:val="24"/>
          <w:szCs w:val="24"/>
        </w:rPr>
      </w:pPr>
      <w:r w:rsidRPr="00007D47">
        <w:rPr>
          <w:rFonts w:ascii="Times New Roman" w:hAnsi="Times New Roman" w:cs="Times New Roman"/>
          <w:noProof/>
          <w:sz w:val="24"/>
          <w:szCs w:val="24"/>
        </w:rPr>
        <w:t xml:space="preserve">Научная и литературная деятельность Каюма Насыри (1825-1902). </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sz w:val="24"/>
          <w:szCs w:val="24"/>
        </w:rPr>
      </w:pPr>
      <w:r w:rsidRPr="00007D47">
        <w:rPr>
          <w:rFonts w:ascii="Times New Roman" w:hAnsi="Times New Roman" w:cs="Times New Roman"/>
          <w:noProof/>
          <w:spacing w:val="5"/>
          <w:sz w:val="24"/>
          <w:szCs w:val="24"/>
        </w:rPr>
        <w:t>Становление реалистической поэзии в творчестве Г. Кандалый</w:t>
      </w:r>
      <w:r w:rsidRPr="00007D47">
        <w:rPr>
          <w:rFonts w:ascii="Times New Roman" w:hAnsi="Times New Roman" w:cs="Times New Roman"/>
          <w:noProof/>
          <w:sz w:val="24"/>
          <w:szCs w:val="24"/>
        </w:rPr>
        <w:t xml:space="preserve">, Акмуллы и др. </w:t>
      </w:r>
      <w:r w:rsidRPr="00007D47">
        <w:rPr>
          <w:rFonts w:ascii="Times New Roman" w:hAnsi="Times New Roman" w:cs="Times New Roman"/>
          <w:noProof/>
          <w:spacing w:val="20"/>
          <w:sz w:val="24"/>
          <w:szCs w:val="24"/>
        </w:rPr>
        <w:t xml:space="preserve">Становление татарской реалистической прозы. </w:t>
      </w:r>
      <w:r w:rsidRPr="00007D47">
        <w:rPr>
          <w:rFonts w:ascii="Times New Roman" w:hAnsi="Times New Roman" w:cs="Times New Roman"/>
          <w:sz w:val="24"/>
          <w:szCs w:val="24"/>
        </w:rPr>
        <w:t>Концепция образованного, просвещенного человека, особенности его изображения (Муса Акъегет  «Хисаметдин менла»). Появление в литературе новых видов и жанров</w:t>
      </w:r>
      <w:r w:rsidRPr="00007D47">
        <w:rPr>
          <w:rFonts w:ascii="Times New Roman" w:hAnsi="Times New Roman" w:cs="Times New Roman"/>
          <w:noProof/>
          <w:spacing w:val="15"/>
          <w:sz w:val="24"/>
          <w:szCs w:val="24"/>
        </w:rPr>
        <w:t xml:space="preserve"> европейского типа</w:t>
      </w:r>
      <w:r w:rsidRPr="00007D47">
        <w:rPr>
          <w:rFonts w:ascii="Times New Roman" w:hAnsi="Times New Roman" w:cs="Times New Roman"/>
          <w:sz w:val="24"/>
          <w:szCs w:val="24"/>
        </w:rPr>
        <w:t xml:space="preserve"> (роман З. Бигиева </w:t>
      </w:r>
      <w:r w:rsidRPr="00007D47">
        <w:rPr>
          <w:rFonts w:ascii="Times New Roman" w:hAnsi="Times New Roman" w:cs="Times New Roman"/>
          <w:noProof/>
          <w:spacing w:val="15"/>
          <w:sz w:val="24"/>
          <w:szCs w:val="24"/>
        </w:rPr>
        <w:t xml:space="preserve">«Тысячи, или красавица Хадича» </w:t>
      </w:r>
      <w:r w:rsidRPr="00007D47">
        <w:rPr>
          <w:rFonts w:ascii="Times New Roman" w:hAnsi="Times New Roman" w:cs="Times New Roman"/>
          <w:noProof/>
          <w:spacing w:val="-4"/>
          <w:sz w:val="24"/>
          <w:szCs w:val="24"/>
        </w:rPr>
        <w:t>–</w:t>
      </w:r>
      <w:r w:rsidRPr="00007D47">
        <w:rPr>
          <w:rFonts w:ascii="Times New Roman" w:hAnsi="Times New Roman" w:cs="Times New Roman"/>
          <w:sz w:val="24"/>
          <w:szCs w:val="24"/>
        </w:rPr>
        <w:t xml:space="preserve"> в сокращенном виде). Актуальность таких тем как необходимость возрождения и развития татарского народа, судьба татарских женщин, ориентация на ведущие культуры, в особенности на русскую. Борьба между старым и новым как основной конфликт в произведениях.</w:t>
      </w:r>
    </w:p>
    <w:p w:rsidR="00007D47" w:rsidRPr="00007D47" w:rsidRDefault="00007D47" w:rsidP="00007D47">
      <w:pPr>
        <w:pStyle w:val="a8"/>
        <w:widowControl w:val="0"/>
        <w:spacing w:after="0"/>
        <w:ind w:left="0" w:firstLine="709"/>
        <w:contextualSpacing/>
        <w:jc w:val="both"/>
        <w:rPr>
          <w:b w:val="0"/>
          <w:bCs/>
          <w:szCs w:val="24"/>
        </w:rPr>
      </w:pPr>
      <w:r w:rsidRPr="00007D47">
        <w:rPr>
          <w:b w:val="0"/>
          <w:bCs/>
          <w:szCs w:val="24"/>
        </w:rPr>
        <w:t>Раздел 5. Татарская литература начала XX века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Приобщение татарской литературы в начале ХХ века к достижениям восточной, русской, европейской литературы, философии и культуры (Дардменд «Прощание»; Н. Думави «Молодая мама»; М. Гафури   «Назидание»,   «Кто съел овцу?»).</w:t>
      </w:r>
    </w:p>
    <w:p w:rsidR="00007D47" w:rsidRPr="00007D47" w:rsidRDefault="00007D47" w:rsidP="00007D47">
      <w:pPr>
        <w:widowControl w:val="0"/>
        <w:ind w:firstLine="709"/>
        <w:contextualSpacing/>
        <w:jc w:val="both"/>
        <w:rPr>
          <w:rFonts w:ascii="Times New Roman" w:hAnsi="Times New Roman" w:cs="Times New Roman"/>
          <w:b/>
          <w:noProof/>
          <w:spacing w:val="4"/>
          <w:sz w:val="24"/>
          <w:szCs w:val="24"/>
        </w:rPr>
      </w:pPr>
      <w:r w:rsidRPr="00007D47">
        <w:rPr>
          <w:rFonts w:ascii="Times New Roman" w:hAnsi="Times New Roman" w:cs="Times New Roman"/>
          <w:spacing w:val="11"/>
          <w:sz w:val="24"/>
          <w:szCs w:val="24"/>
        </w:rPr>
        <w:t xml:space="preserve">Габдулла Тукай (1886-1913) </w:t>
      </w:r>
      <w:r w:rsidRPr="00007D47">
        <w:rPr>
          <w:rFonts w:ascii="Times New Roman" w:hAnsi="Times New Roman" w:cs="Times New Roman"/>
          <w:noProof/>
          <w:spacing w:val="-4"/>
          <w:sz w:val="24"/>
          <w:szCs w:val="24"/>
        </w:rPr>
        <w:t>–</w:t>
      </w:r>
      <w:r w:rsidRPr="00007D47">
        <w:rPr>
          <w:rFonts w:ascii="Times New Roman" w:hAnsi="Times New Roman" w:cs="Times New Roman"/>
          <w:spacing w:val="11"/>
          <w:sz w:val="24"/>
          <w:szCs w:val="24"/>
        </w:rPr>
        <w:t xml:space="preserve"> выдающийся татарский поэт, лирик и </w:t>
      </w:r>
      <w:r w:rsidRPr="00007D47">
        <w:rPr>
          <w:rFonts w:ascii="Times New Roman" w:hAnsi="Times New Roman" w:cs="Times New Roman"/>
          <w:spacing w:val="-2"/>
          <w:sz w:val="24"/>
          <w:szCs w:val="24"/>
        </w:rPr>
        <w:t>сатирик, публицист и литературный критик.</w:t>
      </w:r>
      <w:r w:rsidRPr="00007D47">
        <w:rPr>
          <w:rFonts w:ascii="Times New Roman" w:hAnsi="Times New Roman" w:cs="Times New Roman"/>
          <w:sz w:val="24"/>
          <w:szCs w:val="24"/>
        </w:rPr>
        <w:tab/>
      </w:r>
      <w:r w:rsidRPr="00007D47">
        <w:rPr>
          <w:rFonts w:ascii="Times New Roman" w:hAnsi="Times New Roman" w:cs="Times New Roman"/>
          <w:spacing w:val="5"/>
          <w:sz w:val="24"/>
          <w:szCs w:val="24"/>
        </w:rPr>
        <w:t xml:space="preserve">Утверждение </w:t>
      </w:r>
      <w:r w:rsidRPr="00007D47">
        <w:rPr>
          <w:rFonts w:ascii="Times New Roman" w:hAnsi="Times New Roman" w:cs="Times New Roman"/>
          <w:spacing w:val="1"/>
          <w:sz w:val="24"/>
          <w:szCs w:val="24"/>
        </w:rPr>
        <w:t>идеалов национального возрождения (</w:t>
      </w:r>
      <w:r w:rsidRPr="00007D47">
        <w:rPr>
          <w:rFonts w:ascii="Times New Roman" w:hAnsi="Times New Roman" w:cs="Times New Roman"/>
          <w:sz w:val="24"/>
          <w:szCs w:val="24"/>
        </w:rPr>
        <w:t>«Нации»)</w:t>
      </w:r>
      <w:r w:rsidRPr="00007D47">
        <w:rPr>
          <w:rFonts w:ascii="Times New Roman" w:hAnsi="Times New Roman" w:cs="Times New Roman"/>
          <w:spacing w:val="1"/>
          <w:sz w:val="24"/>
          <w:szCs w:val="24"/>
        </w:rPr>
        <w:t>,  воспевание родной земли («Пара лошадей»,</w:t>
      </w:r>
      <w:r w:rsidRPr="00007D47">
        <w:rPr>
          <w:rFonts w:ascii="Times New Roman" w:hAnsi="Times New Roman" w:cs="Times New Roman"/>
          <w:sz w:val="24"/>
          <w:szCs w:val="24"/>
        </w:rPr>
        <w:t xml:space="preserve"> </w:t>
      </w:r>
      <w:r w:rsidRPr="00007D47">
        <w:rPr>
          <w:rFonts w:ascii="Times New Roman" w:hAnsi="Times New Roman" w:cs="Times New Roman"/>
          <w:spacing w:val="1"/>
          <w:sz w:val="24"/>
          <w:szCs w:val="24"/>
        </w:rPr>
        <w:t>«Родной земле») в романтических стихах. Автобиографические записи</w:t>
      </w:r>
      <w:r w:rsidRPr="00007D47">
        <w:rPr>
          <w:rFonts w:ascii="Times New Roman" w:hAnsi="Times New Roman" w:cs="Times New Roman"/>
          <w:sz w:val="24"/>
          <w:szCs w:val="24"/>
        </w:rPr>
        <w:t xml:space="preserve">   «Оставшиеся в памяти».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noProof/>
          <w:spacing w:val="4"/>
          <w:sz w:val="24"/>
          <w:szCs w:val="24"/>
        </w:rPr>
        <w:t xml:space="preserve">Фатих Амирхан (1886-1926): </w:t>
      </w:r>
      <w:r w:rsidRPr="00007D47">
        <w:rPr>
          <w:rFonts w:ascii="Times New Roman" w:hAnsi="Times New Roman" w:cs="Times New Roman"/>
          <w:sz w:val="24"/>
          <w:szCs w:val="24"/>
        </w:rPr>
        <w:t>нравственно-философские и литературно-эстетические искания</w:t>
      </w:r>
      <w:r w:rsidRPr="00007D47">
        <w:rPr>
          <w:rFonts w:ascii="Times New Roman" w:hAnsi="Times New Roman" w:cs="Times New Roman"/>
          <w:noProof/>
          <w:sz w:val="24"/>
          <w:szCs w:val="24"/>
        </w:rPr>
        <w:t xml:space="preserve"> ( «Хаят», </w:t>
      </w:r>
      <w:r w:rsidRPr="00007D47">
        <w:rPr>
          <w:rFonts w:ascii="Times New Roman" w:hAnsi="Times New Roman" w:cs="Times New Roman"/>
          <w:sz w:val="24"/>
          <w:szCs w:val="24"/>
        </w:rPr>
        <w:t xml:space="preserve"> </w:t>
      </w:r>
      <w:r w:rsidRPr="00007D47">
        <w:rPr>
          <w:rFonts w:ascii="Times New Roman" w:hAnsi="Times New Roman" w:cs="Times New Roman"/>
          <w:noProof/>
          <w:sz w:val="24"/>
          <w:szCs w:val="24"/>
        </w:rPr>
        <w:t xml:space="preserve"> «На развалинах…»).</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Национальная проблематика как лейтмотив татарской литературы данного периода (С. Рамиев   «Знание»).</w:t>
      </w:r>
    </w:p>
    <w:p w:rsidR="00007D47" w:rsidRPr="00007D47" w:rsidRDefault="00007D47" w:rsidP="00007D47">
      <w:pPr>
        <w:widowControl w:val="0"/>
        <w:ind w:firstLine="709"/>
        <w:contextualSpacing/>
        <w:jc w:val="both"/>
        <w:rPr>
          <w:rFonts w:ascii="Times New Roman" w:hAnsi="Times New Roman" w:cs="Times New Roman"/>
          <w:b/>
          <w:spacing w:val="1"/>
          <w:sz w:val="24"/>
          <w:szCs w:val="24"/>
        </w:rPr>
      </w:pPr>
      <w:r w:rsidRPr="00007D47">
        <w:rPr>
          <w:rFonts w:ascii="Times New Roman" w:hAnsi="Times New Roman" w:cs="Times New Roman"/>
          <w:sz w:val="24"/>
          <w:szCs w:val="24"/>
        </w:rPr>
        <w:t xml:space="preserve">Жизнь и </w:t>
      </w:r>
      <w:r w:rsidRPr="00007D47">
        <w:rPr>
          <w:rFonts w:ascii="Times New Roman" w:hAnsi="Times New Roman" w:cs="Times New Roman"/>
          <w:noProof/>
          <w:spacing w:val="4"/>
          <w:sz w:val="24"/>
          <w:szCs w:val="24"/>
        </w:rPr>
        <w:t>творчество Гаяза Исхаки (1878–1954), комедия</w:t>
      </w:r>
      <w:r w:rsidRPr="00007D47">
        <w:rPr>
          <w:rFonts w:ascii="Times New Roman" w:hAnsi="Times New Roman" w:cs="Times New Roman"/>
          <w:sz w:val="24"/>
          <w:szCs w:val="24"/>
        </w:rPr>
        <w:t xml:space="preserve"> </w:t>
      </w:r>
      <w:r w:rsidRPr="00007D47">
        <w:rPr>
          <w:rFonts w:ascii="Times New Roman" w:hAnsi="Times New Roman" w:cs="Times New Roman"/>
          <w:noProof/>
          <w:sz w:val="24"/>
          <w:szCs w:val="24"/>
        </w:rPr>
        <w:t>«Жан Баевич»</w:t>
      </w:r>
      <w:r w:rsidRPr="00007D47">
        <w:rPr>
          <w:rFonts w:ascii="Times New Roman" w:hAnsi="Times New Roman" w:cs="Times New Roman"/>
          <w:sz w:val="24"/>
          <w:szCs w:val="24"/>
        </w:rPr>
        <w:t>.</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pacing w:val="1"/>
          <w:sz w:val="24"/>
          <w:szCs w:val="24"/>
        </w:rPr>
        <w:t xml:space="preserve">Шариф Камал (1884-1942) </w:t>
      </w:r>
      <w:r w:rsidRPr="00007D47">
        <w:rPr>
          <w:rFonts w:ascii="Times New Roman" w:hAnsi="Times New Roman" w:cs="Times New Roman"/>
          <w:noProof/>
          <w:spacing w:val="-4"/>
          <w:sz w:val="24"/>
          <w:szCs w:val="24"/>
        </w:rPr>
        <w:t>–</w:t>
      </w:r>
      <w:r w:rsidRPr="00007D47">
        <w:rPr>
          <w:rFonts w:ascii="Times New Roman" w:hAnsi="Times New Roman" w:cs="Times New Roman"/>
          <w:spacing w:val="1"/>
          <w:sz w:val="24"/>
          <w:szCs w:val="24"/>
        </w:rPr>
        <w:t xml:space="preserve"> основоположник жанра новеллы в татарской </w:t>
      </w:r>
      <w:r w:rsidRPr="00007D47">
        <w:rPr>
          <w:rFonts w:ascii="Times New Roman" w:hAnsi="Times New Roman" w:cs="Times New Roman"/>
          <w:spacing w:val="7"/>
          <w:sz w:val="24"/>
          <w:szCs w:val="24"/>
        </w:rPr>
        <w:t xml:space="preserve">литературе. Показ трагизма будничной жизни </w:t>
      </w:r>
      <w:r w:rsidRPr="00007D47">
        <w:rPr>
          <w:rFonts w:ascii="Times New Roman" w:hAnsi="Times New Roman" w:cs="Times New Roman"/>
          <w:sz w:val="24"/>
          <w:szCs w:val="24"/>
        </w:rPr>
        <w:t xml:space="preserve">(«В метель», «Чайки» </w:t>
      </w:r>
      <w:r w:rsidRPr="00007D47">
        <w:rPr>
          <w:rFonts w:ascii="Times New Roman" w:hAnsi="Times New Roman" w:cs="Times New Roman"/>
          <w:noProof/>
          <w:spacing w:val="-4"/>
          <w:sz w:val="24"/>
          <w:szCs w:val="24"/>
        </w:rPr>
        <w:t xml:space="preserve">– </w:t>
      </w:r>
      <w:r w:rsidRPr="00007D47">
        <w:rPr>
          <w:rFonts w:ascii="Times New Roman" w:hAnsi="Times New Roman" w:cs="Times New Roman"/>
          <w:sz w:val="24"/>
          <w:szCs w:val="24"/>
        </w:rPr>
        <w:t>в сокращенном виде).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pacing w:val="-4"/>
          <w:sz w:val="24"/>
          <w:szCs w:val="24"/>
        </w:rPr>
        <w:t xml:space="preserve">Галиасгар Камал (1879-1973) </w:t>
      </w:r>
      <w:r w:rsidRPr="00007D47">
        <w:rPr>
          <w:rFonts w:ascii="Times New Roman" w:hAnsi="Times New Roman" w:cs="Times New Roman"/>
          <w:noProof/>
          <w:spacing w:val="-4"/>
          <w:sz w:val="24"/>
          <w:szCs w:val="24"/>
        </w:rPr>
        <w:t>–</w:t>
      </w:r>
      <w:r w:rsidRPr="00007D47">
        <w:rPr>
          <w:rFonts w:ascii="Times New Roman" w:hAnsi="Times New Roman" w:cs="Times New Roman"/>
          <w:spacing w:val="-4"/>
          <w:sz w:val="24"/>
          <w:szCs w:val="24"/>
        </w:rPr>
        <w:t xml:space="preserve"> один из основоположников татарской реалистической драматургии. Особенности конфликта в пьесах Г. Камала</w:t>
      </w:r>
      <w:r w:rsidRPr="00007D47">
        <w:rPr>
          <w:rFonts w:ascii="Times New Roman" w:hAnsi="Times New Roman" w:cs="Times New Roman"/>
          <w:sz w:val="24"/>
          <w:szCs w:val="24"/>
        </w:rPr>
        <w:t xml:space="preserve"> («Первый театр», «Банкрот»).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Раздел 6. Татарская литература первой половины XX века (1917-конец 1950-х гг.). </w:t>
      </w:r>
      <w:r w:rsidRPr="00007D47">
        <w:rPr>
          <w:rFonts w:ascii="Times New Roman" w:hAnsi="Times New Roman" w:cs="Times New Roman"/>
          <w:sz w:val="24"/>
          <w:szCs w:val="24"/>
        </w:rPr>
        <w:t xml:space="preserve">Сложность процесса  развития татарской литературы после 1917 года. Возникновение нового направления в искусстве слова, основанного на идеологии диктатуры пролетариата. Многообразие творческих методов и направлений в первой половине 20-х годов. Литературные традиции в новых условиях (Ф. Борнаш </w:t>
      </w:r>
      <w:r w:rsidRPr="00007D47">
        <w:rPr>
          <w:rFonts w:ascii="Times New Roman" w:hAnsi="Times New Roman" w:cs="Times New Roman"/>
          <w:noProof/>
          <w:sz w:val="24"/>
          <w:szCs w:val="24"/>
        </w:rPr>
        <w:t>«Тагир-Зухра»</w:t>
      </w:r>
      <w:r w:rsidRPr="00007D47">
        <w:rPr>
          <w:rFonts w:ascii="Times New Roman" w:hAnsi="Times New Roman" w:cs="Times New Roman"/>
          <w:sz w:val="24"/>
          <w:szCs w:val="24"/>
        </w:rPr>
        <w:t xml:space="preserve">; К. Тинчурин  «Угасшие звезды»). </w:t>
      </w:r>
    </w:p>
    <w:p w:rsidR="00007D47" w:rsidRPr="00007D47" w:rsidRDefault="00007D47" w:rsidP="00007D47">
      <w:pPr>
        <w:pStyle w:val="aa"/>
        <w:spacing w:line="276" w:lineRule="auto"/>
        <w:contextualSpacing/>
      </w:pPr>
      <w:r w:rsidRPr="00007D47">
        <w:rPr>
          <w:spacing w:val="-1"/>
        </w:rPr>
        <w:lastRenderedPageBreak/>
        <w:t>Г. Ибрагимов (1887-1938)</w:t>
      </w:r>
      <w:r w:rsidRPr="00007D47">
        <w:rPr>
          <w:bCs/>
          <w:spacing w:val="-1"/>
        </w:rPr>
        <w:t xml:space="preserve"> –</w:t>
      </w:r>
      <w:r w:rsidRPr="00007D47">
        <w:rPr>
          <w:spacing w:val="-1"/>
        </w:rPr>
        <w:t xml:space="preserve"> выдающийся романтик татарской </w:t>
      </w:r>
      <w:r w:rsidRPr="00007D47">
        <w:rPr>
          <w:spacing w:val="8"/>
        </w:rPr>
        <w:t xml:space="preserve">литературы начала XX века. </w:t>
      </w:r>
      <w:r w:rsidRPr="00007D47">
        <w:rPr>
          <w:spacing w:val="6"/>
        </w:rPr>
        <w:t xml:space="preserve">Прославление гармонии </w:t>
      </w:r>
      <w:r w:rsidRPr="00007D47">
        <w:t>бытия, нравственной цельности и красоты народной жизни (</w:t>
      </w:r>
      <w:r w:rsidRPr="00007D47">
        <w:rPr>
          <w:spacing w:val="-2"/>
        </w:rPr>
        <w:t>«Чубарый»).</w:t>
      </w:r>
      <w:r w:rsidRPr="00007D47">
        <w:tab/>
        <w:t>Особенности развития поэзии в 20-е годы: сближение ее с действительностью; осуществление синтеза лирики и эпоса; поэтизация повседневности; творческие искания в области формы стиха, жанров и стилей. Этапы творчества Х. Такташа (1901-1931). «Пи-би-бип».</w:t>
      </w:r>
    </w:p>
    <w:p w:rsidR="00007D47" w:rsidRPr="00007D47" w:rsidRDefault="00007D47" w:rsidP="00007D47">
      <w:pPr>
        <w:pStyle w:val="aa"/>
        <w:spacing w:line="276" w:lineRule="auto"/>
        <w:contextualSpacing/>
      </w:pPr>
      <w:r w:rsidRPr="00007D47">
        <w:t xml:space="preserve">Активизация романной жанровой традиции: М. Галяу («Мухаджиры» («Беженцы») </w:t>
      </w:r>
      <w:r w:rsidRPr="00007D47">
        <w:rPr>
          <w:noProof/>
          <w:spacing w:val="-4"/>
        </w:rPr>
        <w:t>–</w:t>
      </w:r>
      <w:r w:rsidRPr="00007D47">
        <w:t xml:space="preserve"> в сокращенном виде). </w:t>
      </w:r>
    </w:p>
    <w:p w:rsidR="00007D47" w:rsidRPr="00007D47" w:rsidRDefault="00007D47" w:rsidP="00007D47">
      <w:pPr>
        <w:pStyle w:val="aa"/>
        <w:spacing w:line="276" w:lineRule="auto"/>
        <w:contextualSpacing/>
      </w:pPr>
      <w:r w:rsidRPr="00007D47">
        <w:t>Великая Отечественная война, ее влияние на литературу. Основные образы, мотивы и поэтические особенности поэзии военных лет (М. Джалиль «Песни мои»,  «Лишь бы была свобода»,    «Соловей и родник»; Ф. Карим   «Моросит и моросит»; Г. Кутуй   «Ностальгия»; А. Еники    «Кто пел?»).Жизнь и творчество М. Джалиля (1906-1944).</w:t>
      </w:r>
    </w:p>
    <w:p w:rsidR="00007D47" w:rsidRPr="00007D47" w:rsidRDefault="00007D47" w:rsidP="00007D47">
      <w:pPr>
        <w:pStyle w:val="aa"/>
        <w:spacing w:line="276" w:lineRule="auto"/>
        <w:contextualSpacing/>
      </w:pPr>
      <w:r w:rsidRPr="00007D47">
        <w:t>Этапы творчества Х. Туфана (1900-1981).  «Чьи руки теплее»,  «Дикие гуси». Философско-лирическая направленность поэзии 40-50-х гг. Исповедальность, особенности поэтики и стиля.</w:t>
      </w:r>
    </w:p>
    <w:p w:rsidR="00007D47" w:rsidRPr="00007D47" w:rsidRDefault="00007D47" w:rsidP="00007D47">
      <w:pPr>
        <w:pStyle w:val="aa"/>
        <w:spacing w:line="276" w:lineRule="auto"/>
        <w:contextualSpacing/>
      </w:pPr>
      <w:r w:rsidRPr="00007D47">
        <w:rPr>
          <w:bCs/>
        </w:rPr>
        <w:t>Раздел 7. Татарская литература второй половины XX века (1956-1990 гг.)</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Возвращение татарской литературы к национальным традициям. Лиризм и социально-философское осмысление опыта культуры, литературы, истории в творчестве поэтов старшего поколения. «Тихая» лирика С. Хакима ( «Мама»,  «В этих полях, в этих долинах…»). Насыщение лирики психологическими деталями. Раздумья о судьбе татарской нации в литературе этих лет (А. Еники   «Невысказанное завещание»). Художественное осмысление национальных черт характера, традиций татарского народа: А. Гилязов («В пятницу вечером»).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Жизнь и творчество А.Еники (1909-2000).</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Трансформация исторического романа соцреализма (Н. Фаттах «Итиль </w:t>
      </w:r>
      <w:r w:rsidRPr="00007D47">
        <w:rPr>
          <w:rFonts w:ascii="Times New Roman" w:hAnsi="Times New Roman" w:cs="Times New Roman"/>
          <w:noProof/>
          <w:spacing w:val="-4"/>
          <w:sz w:val="24"/>
          <w:szCs w:val="24"/>
        </w:rPr>
        <w:t>–</w:t>
      </w:r>
      <w:r w:rsidRPr="00007D47">
        <w:rPr>
          <w:rFonts w:ascii="Times New Roman" w:hAnsi="Times New Roman" w:cs="Times New Roman"/>
          <w:sz w:val="24"/>
          <w:szCs w:val="24"/>
        </w:rPr>
        <w:t xml:space="preserve"> река течет»). Возникновение в этот период новых жанров, появление новых тем, мотивов и литературных форм. Усиление лиризма в прозе (Г. Сабитов «Первый восторг»; М. Магдиев  «Мы – дети сорок первого года»). Поиски идеального героя эпохи: Ф. Яруллин («Упругие паруса»).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Обращение к исторической памяти, к образу Тукая (Р. Батулла  «Знахарка»). Формирование «критического направления» в прозе и драматургии (Ш. Хусаинов «Белое платье матери». Творчество Т. Миннуллина ( «Альмандар из Альдермыша»).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Поэзия Р. Файзуллина: вопросы свободы личности и свободы мнений в художественной литературе (Р. Файзуллин   «Мелочность твоей души…»). Многообразие жанровых форм, стилевых черт в творчестве М.Аглямова («Как березы» (</w:t>
      </w:r>
      <w:r w:rsidRPr="00007D47">
        <w:rPr>
          <w:rFonts w:ascii="Times New Roman" w:hAnsi="Times New Roman" w:cs="Times New Roman"/>
          <w:i/>
          <w:iCs/>
          <w:sz w:val="24"/>
          <w:szCs w:val="24"/>
        </w:rPr>
        <w:t>устоявшийся вариант перевода</w:t>
      </w:r>
      <w:r w:rsidRPr="00007D47">
        <w:rPr>
          <w:rFonts w:ascii="Times New Roman" w:hAnsi="Times New Roman" w:cs="Times New Roman"/>
          <w:sz w:val="24"/>
          <w:szCs w:val="24"/>
        </w:rPr>
        <w:t>),   «</w:t>
      </w:r>
      <w:r w:rsidRPr="00007D47">
        <w:rPr>
          <w:rFonts w:ascii="Times New Roman" w:hAnsi="Times New Roman" w:cs="Times New Roman"/>
          <w:spacing w:val="-5"/>
          <w:sz w:val="24"/>
          <w:szCs w:val="24"/>
        </w:rPr>
        <w:t>Места костров</w:t>
      </w:r>
      <w:r w:rsidRPr="00007D47">
        <w:rPr>
          <w:rFonts w:ascii="Times New Roman" w:hAnsi="Times New Roman" w:cs="Times New Roman"/>
          <w:sz w:val="24"/>
          <w:szCs w:val="24"/>
        </w:rPr>
        <w:t xml:space="preserve">»). Детская литература (Ш. Галиев   «Каждый говорит правду»; Ф. Яруллин    «Вы – самый прекрасный человек»).   </w:t>
      </w:r>
    </w:p>
    <w:p w:rsidR="00007D47" w:rsidRPr="00007D47" w:rsidRDefault="00007D47" w:rsidP="00007D47">
      <w:pPr>
        <w:pStyle w:val="a8"/>
        <w:widowControl w:val="0"/>
        <w:spacing w:after="0" w:line="276" w:lineRule="auto"/>
        <w:ind w:left="0" w:firstLine="709"/>
        <w:contextualSpacing/>
        <w:jc w:val="both"/>
        <w:rPr>
          <w:b w:val="0"/>
          <w:bCs/>
          <w:szCs w:val="24"/>
        </w:rPr>
      </w:pPr>
      <w:r w:rsidRPr="00007D47">
        <w:rPr>
          <w:b w:val="0"/>
          <w:bCs/>
          <w:szCs w:val="24"/>
        </w:rPr>
        <w:t>Раздел 8. Татарская литература рубежа ХХ-ХХI веков (1990-2016 гг.)</w:t>
      </w:r>
    </w:p>
    <w:p w:rsidR="00007D47" w:rsidRPr="00007D47" w:rsidRDefault="00007D47" w:rsidP="00007D47">
      <w:pPr>
        <w:pStyle w:val="a8"/>
        <w:widowControl w:val="0"/>
        <w:spacing w:after="0" w:line="276" w:lineRule="auto"/>
        <w:ind w:left="0" w:firstLine="709"/>
        <w:contextualSpacing/>
        <w:jc w:val="both"/>
        <w:rPr>
          <w:b w:val="0"/>
          <w:szCs w:val="24"/>
        </w:rPr>
      </w:pPr>
      <w:r w:rsidRPr="00007D47">
        <w:rPr>
          <w:b w:val="0"/>
          <w:szCs w:val="24"/>
        </w:rPr>
        <w:t xml:space="preserve">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(Зульфат   «Пепел корней»,  «В чувствах – золотая мелодия листьев»). Появление литературных произведений, описывающих крупные этапы в жизни страны с точки зрения конфликта человека и общества (Ф.Садриев  «Утренний ветерок» </w:t>
      </w:r>
      <w:r w:rsidRPr="00007D47">
        <w:rPr>
          <w:b w:val="0"/>
          <w:noProof/>
          <w:spacing w:val="-4"/>
          <w:szCs w:val="24"/>
        </w:rPr>
        <w:t>–</w:t>
      </w:r>
      <w:r w:rsidRPr="00007D47">
        <w:rPr>
          <w:b w:val="0"/>
          <w:szCs w:val="24"/>
        </w:rPr>
        <w:t xml:space="preserve"> в сокращенном виде). Проблемы возрождения и сохранения языка, культуры, обычаев татарского народа в драматургии (Т. Миңнуллин   «Платочек)». Выход на первый план психологических и </w:t>
      </w:r>
      <w:r w:rsidRPr="00007D47">
        <w:rPr>
          <w:b w:val="0"/>
          <w:szCs w:val="24"/>
        </w:rPr>
        <w:lastRenderedPageBreak/>
        <w:t xml:space="preserve">философских мотивов (Г. Гыйльманов  «День рождения судьбы»). </w:t>
      </w:r>
    </w:p>
    <w:p w:rsidR="00007D47" w:rsidRPr="00007D47" w:rsidRDefault="00007D47" w:rsidP="00007D47">
      <w:pPr>
        <w:pStyle w:val="a8"/>
        <w:widowControl w:val="0"/>
        <w:spacing w:after="0" w:line="276" w:lineRule="auto"/>
        <w:ind w:left="0" w:firstLine="709"/>
        <w:contextualSpacing/>
        <w:jc w:val="both"/>
        <w:rPr>
          <w:b w:val="0"/>
          <w:szCs w:val="24"/>
        </w:rPr>
      </w:pPr>
      <w:r w:rsidRPr="00007D47">
        <w:rPr>
          <w:b w:val="0"/>
          <w:szCs w:val="24"/>
        </w:rPr>
        <w:t>Мировой литературный процесс. Взаимосвязи между татарской, русской и зарубежной литературами. Вечные темы и образы.</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Раздел 9. Теория литературы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Род и жанр литературы. </w:t>
      </w:r>
      <w:r w:rsidRPr="00007D47">
        <w:rPr>
          <w:rFonts w:ascii="Times New Roman" w:hAnsi="Times New Roman" w:cs="Times New Roman"/>
          <w:sz w:val="24"/>
          <w:szCs w:val="24"/>
        </w:rPr>
        <w:t>Литературные роды: эпос, лирика и драма. Жанр. «Память жанра». Эпические жанры: роман, повесть, рассказ. Лирические жанры: пейзажная лирика, гражданская лирика, интимная лирика, философская лирика. Драматические жанры: комедия, трагедия, драма. Лиро-эпические жанры: сюжетное стихотворение, басня, нэсер (проза в стихах), поэма.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Образность в литературном произведении. </w:t>
      </w:r>
      <w:r w:rsidRPr="00007D47">
        <w:rPr>
          <w:rFonts w:ascii="Times New Roman" w:hAnsi="Times New Roman" w:cs="Times New Roman"/>
          <w:sz w:val="24"/>
          <w:szCs w:val="24"/>
        </w:rPr>
        <w:t xml:space="preserve">Образ, 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архетип.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Литературное произведение. Форма и содержание. </w:t>
      </w:r>
      <w:r w:rsidRPr="00007D47">
        <w:rPr>
          <w:rFonts w:ascii="Times New Roman" w:hAnsi="Times New Roman" w:cs="Times New Roman"/>
          <w:sz w:val="24"/>
          <w:szCs w:val="24"/>
        </w:rPr>
        <w:t>Содержание: событие, подтекст, контекст. Конфликт, сюжет, элементы сюжета. Композиция. Тема, проблема, идея, пафос. Идеал. Изображенный мир. Пейзаж, портрет. Психологизм. Место и время в художественном произведении, хронотоп. Текст: эпиграф, посвящение, сильная позиция.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Литературное творчество. Художественные средства и стиль. </w:t>
      </w:r>
      <w:r w:rsidRPr="00007D47">
        <w:rPr>
          <w:rFonts w:ascii="Times New Roman" w:hAnsi="Times New Roman" w:cs="Times New Roman"/>
          <w:sz w:val="24"/>
          <w:szCs w:val="24"/>
        </w:rPr>
        <w:t xml:space="preserve">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юмор, сатира, сарказм. Авторский стиль: юмористический, трагический, экзистенциальный, публицистический и др. начала. </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 xml:space="preserve">История литературы. </w:t>
      </w:r>
      <w:r w:rsidRPr="00007D47">
        <w:rPr>
          <w:rFonts w:ascii="Times New Roman" w:hAnsi="Times New Roman" w:cs="Times New Roman"/>
          <w:sz w:val="24"/>
          <w:szCs w:val="24"/>
        </w:rPr>
        <w:t xml:space="preserve">Традиции и новаторство. Религиозная литература, светская литература.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Литературный процесс. </w:t>
      </w:r>
      <w:r w:rsidRPr="00007D47">
        <w:rPr>
          <w:rFonts w:ascii="Times New Roman" w:hAnsi="Times New Roman" w:cs="Times New Roman"/>
          <w:sz w:val="24"/>
          <w:szCs w:val="24"/>
        </w:rPr>
        <w:t xml:space="preserve">Понятие о литературном процессе и периодах в развитии литературы. </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Раздел 10. Обзорные темы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Устное народное творчество как достояние национальной, духовной культуры народа. Поэтика фольклорных произведений.</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Сказки, жанры татарских сказок.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Песни, их классификация, особенности татарских народных песен.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Малые жанры фольклора: загадки, анекдоты, пословицы и поговорки.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Оригинальный жанр татарского фольклора </w:t>
      </w:r>
      <w:r w:rsidRPr="00007D47">
        <w:rPr>
          <w:rFonts w:ascii="Times New Roman" w:hAnsi="Times New Roman" w:cs="Times New Roman"/>
          <w:noProof/>
          <w:spacing w:val="-4"/>
          <w:sz w:val="24"/>
          <w:szCs w:val="24"/>
        </w:rPr>
        <w:t>–</w:t>
      </w:r>
      <w:r w:rsidRPr="00007D47">
        <w:rPr>
          <w:rFonts w:ascii="Times New Roman" w:hAnsi="Times New Roman" w:cs="Times New Roman"/>
          <w:sz w:val="24"/>
          <w:szCs w:val="24"/>
        </w:rPr>
        <w:t xml:space="preserve"> баиты.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Легенды и предания.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Мифы. Концепции об их происхождении и классификация. </w:t>
      </w:r>
    </w:p>
    <w:p w:rsidR="00007D47" w:rsidRPr="00007D47" w:rsidRDefault="00007D47" w:rsidP="00007D47">
      <w:pPr>
        <w:widowControl w:val="0"/>
        <w:ind w:firstLine="709"/>
        <w:contextualSpacing/>
        <w:jc w:val="both"/>
        <w:rPr>
          <w:rFonts w:ascii="Times New Roman" w:hAnsi="Times New Roman" w:cs="Times New Roman"/>
          <w:b/>
          <w:noProof/>
          <w:spacing w:val="6"/>
          <w:sz w:val="24"/>
          <w:szCs w:val="24"/>
        </w:rPr>
      </w:pPr>
      <w:r w:rsidRPr="00007D47">
        <w:rPr>
          <w:rFonts w:ascii="Times New Roman" w:hAnsi="Times New Roman" w:cs="Times New Roman"/>
          <w:sz w:val="24"/>
          <w:szCs w:val="24"/>
        </w:rPr>
        <w:t xml:space="preserve">Жанр дастана. </w:t>
      </w:r>
    </w:p>
    <w:p w:rsidR="00007D47" w:rsidRPr="00007D47" w:rsidRDefault="00007D47" w:rsidP="00007D47">
      <w:pPr>
        <w:pStyle w:val="a6"/>
        <w:widowControl w:val="0"/>
        <w:ind w:left="0" w:firstLine="709"/>
        <w:jc w:val="both"/>
        <w:rPr>
          <w:b w:val="0"/>
        </w:rPr>
      </w:pPr>
      <w:r w:rsidRPr="00007D47">
        <w:rPr>
          <w:b w:val="0"/>
        </w:rPr>
        <w:t xml:space="preserve">Связь татарской литературы с фольклором и исламской мифологией.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noProof/>
          <w:spacing w:val="-1"/>
          <w:sz w:val="24"/>
          <w:szCs w:val="24"/>
        </w:rPr>
        <w:t xml:space="preserve">Историко-литературные сведения о тюрках и предках татар. </w:t>
      </w:r>
      <w:r w:rsidRPr="00007D47">
        <w:rPr>
          <w:rFonts w:ascii="Times New Roman" w:hAnsi="Times New Roman" w:cs="Times New Roman"/>
          <w:noProof/>
          <w:spacing w:val="-5"/>
          <w:sz w:val="24"/>
          <w:szCs w:val="24"/>
        </w:rPr>
        <w:t xml:space="preserve">Этапы </w:t>
      </w:r>
      <w:r w:rsidRPr="00007D47">
        <w:rPr>
          <w:rFonts w:ascii="Times New Roman" w:hAnsi="Times New Roman" w:cs="Times New Roman"/>
          <w:noProof/>
          <w:spacing w:val="-7"/>
          <w:sz w:val="24"/>
          <w:szCs w:val="24"/>
        </w:rPr>
        <w:t xml:space="preserve">развития </w:t>
      </w:r>
      <w:r w:rsidRPr="00007D47">
        <w:rPr>
          <w:rFonts w:ascii="Times New Roman" w:hAnsi="Times New Roman" w:cs="Times New Roman"/>
          <w:sz w:val="24"/>
          <w:szCs w:val="24"/>
        </w:rPr>
        <w:t>древней и средневековой тюрко-татарской литературы.</w:t>
      </w:r>
    </w:p>
    <w:p w:rsidR="00007D47" w:rsidRPr="00007D47" w:rsidRDefault="00007D47" w:rsidP="00007D47">
      <w:pPr>
        <w:widowControl w:val="0"/>
        <w:ind w:firstLine="709"/>
        <w:contextualSpacing/>
        <w:jc w:val="both"/>
        <w:rPr>
          <w:rFonts w:ascii="Times New Roman" w:hAnsi="Times New Roman" w:cs="Times New Roman"/>
          <w:b/>
          <w:noProof/>
          <w:spacing w:val="1"/>
          <w:sz w:val="24"/>
          <w:szCs w:val="24"/>
        </w:rPr>
      </w:pPr>
      <w:r w:rsidRPr="00007D47">
        <w:rPr>
          <w:rFonts w:ascii="Times New Roman" w:hAnsi="Times New Roman" w:cs="Times New Roman"/>
          <w:noProof/>
          <w:spacing w:val="-4"/>
          <w:sz w:val="24"/>
          <w:szCs w:val="24"/>
        </w:rPr>
        <w:t xml:space="preserve">Булгаро-татарская литература </w:t>
      </w:r>
      <w:r w:rsidRPr="00007D47">
        <w:rPr>
          <w:rFonts w:ascii="Times New Roman" w:hAnsi="Times New Roman" w:cs="Times New Roman"/>
          <w:spacing w:val="-4"/>
          <w:sz w:val="24"/>
          <w:szCs w:val="24"/>
        </w:rPr>
        <w:t>(XII</w:t>
      </w:r>
      <w:r w:rsidRPr="00007D47">
        <w:rPr>
          <w:rFonts w:ascii="Times New Roman" w:hAnsi="Times New Roman" w:cs="Times New Roman"/>
          <w:noProof/>
          <w:spacing w:val="-4"/>
          <w:sz w:val="24"/>
          <w:szCs w:val="24"/>
        </w:rPr>
        <w:t xml:space="preserve">- первая пол.ХIII вв.), </w:t>
      </w:r>
      <w:r w:rsidRPr="00007D47">
        <w:rPr>
          <w:rFonts w:ascii="Times New Roman" w:hAnsi="Times New Roman" w:cs="Times New Roman"/>
          <w:noProof/>
          <w:sz w:val="24"/>
          <w:szCs w:val="24"/>
        </w:rPr>
        <w:t xml:space="preserve">поэма Кул </w:t>
      </w:r>
      <w:r w:rsidRPr="00007D47">
        <w:rPr>
          <w:rFonts w:ascii="Times New Roman" w:hAnsi="Times New Roman" w:cs="Times New Roman"/>
          <w:noProof/>
          <w:spacing w:val="1"/>
          <w:sz w:val="24"/>
          <w:szCs w:val="24"/>
        </w:rPr>
        <w:t xml:space="preserve">Гали «Кыйссаи Йосыф». </w:t>
      </w:r>
    </w:p>
    <w:p w:rsidR="00007D47" w:rsidRPr="00007D47" w:rsidRDefault="00007D47" w:rsidP="00007D47">
      <w:pPr>
        <w:widowControl w:val="0"/>
        <w:ind w:firstLine="709"/>
        <w:contextualSpacing/>
        <w:jc w:val="both"/>
        <w:rPr>
          <w:rFonts w:ascii="Times New Roman" w:hAnsi="Times New Roman" w:cs="Times New Roman"/>
          <w:b/>
          <w:noProof/>
          <w:spacing w:val="7"/>
          <w:sz w:val="24"/>
          <w:szCs w:val="24"/>
        </w:rPr>
      </w:pPr>
      <w:r w:rsidRPr="00007D47">
        <w:rPr>
          <w:rFonts w:ascii="Times New Roman" w:hAnsi="Times New Roman" w:cs="Times New Roman"/>
          <w:noProof/>
          <w:spacing w:val="1"/>
          <w:sz w:val="24"/>
          <w:szCs w:val="24"/>
        </w:rPr>
        <w:t>Тюрко-</w:t>
      </w:r>
      <w:r w:rsidRPr="00007D47">
        <w:rPr>
          <w:rFonts w:ascii="Times New Roman" w:hAnsi="Times New Roman" w:cs="Times New Roman"/>
          <w:noProof/>
          <w:spacing w:val="4"/>
          <w:sz w:val="24"/>
          <w:szCs w:val="24"/>
        </w:rPr>
        <w:t xml:space="preserve">татарская литература золотоордынского </w:t>
      </w:r>
      <w:r w:rsidRPr="00007D47">
        <w:rPr>
          <w:rFonts w:ascii="Times New Roman" w:hAnsi="Times New Roman" w:cs="Times New Roman"/>
          <w:noProof/>
          <w:spacing w:val="7"/>
          <w:sz w:val="24"/>
          <w:szCs w:val="24"/>
        </w:rPr>
        <w:t xml:space="preserve">периода. </w:t>
      </w:r>
    </w:p>
    <w:p w:rsidR="00007D47" w:rsidRPr="00007D47" w:rsidRDefault="00007D47" w:rsidP="00007D47">
      <w:pPr>
        <w:widowControl w:val="0"/>
        <w:ind w:firstLine="709"/>
        <w:contextualSpacing/>
        <w:jc w:val="both"/>
        <w:rPr>
          <w:rFonts w:ascii="Times New Roman" w:hAnsi="Times New Roman" w:cs="Times New Roman"/>
          <w:b/>
          <w:noProof/>
          <w:spacing w:val="6"/>
          <w:sz w:val="24"/>
          <w:szCs w:val="24"/>
        </w:rPr>
      </w:pPr>
      <w:r w:rsidRPr="00007D47">
        <w:rPr>
          <w:rFonts w:ascii="Times New Roman" w:hAnsi="Times New Roman" w:cs="Times New Roman"/>
          <w:noProof/>
          <w:sz w:val="24"/>
          <w:szCs w:val="24"/>
        </w:rPr>
        <w:lastRenderedPageBreak/>
        <w:t xml:space="preserve">Общая характеристика татарской литературы периода Казанского ханства. </w:t>
      </w:r>
    </w:p>
    <w:p w:rsidR="00007D47" w:rsidRPr="00007D47" w:rsidRDefault="00007D47" w:rsidP="00007D47">
      <w:pPr>
        <w:widowControl w:val="0"/>
        <w:ind w:firstLine="709"/>
        <w:contextualSpacing/>
        <w:jc w:val="both"/>
        <w:rPr>
          <w:rFonts w:ascii="Times New Roman" w:hAnsi="Times New Roman" w:cs="Times New Roman"/>
          <w:b/>
          <w:noProof/>
          <w:sz w:val="24"/>
          <w:szCs w:val="24"/>
        </w:rPr>
      </w:pPr>
      <w:r w:rsidRPr="00007D47">
        <w:rPr>
          <w:rFonts w:ascii="Times New Roman" w:hAnsi="Times New Roman" w:cs="Times New Roman"/>
          <w:noProof/>
          <w:spacing w:val="6"/>
          <w:sz w:val="24"/>
          <w:szCs w:val="24"/>
        </w:rPr>
        <w:t>Литература позднего Средневековья.</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noProof/>
          <w:spacing w:val="1"/>
          <w:sz w:val="24"/>
          <w:szCs w:val="24"/>
        </w:rPr>
      </w:pPr>
      <w:r w:rsidRPr="00007D47">
        <w:rPr>
          <w:rFonts w:ascii="Times New Roman" w:hAnsi="Times New Roman" w:cs="Times New Roman"/>
          <w:sz w:val="24"/>
          <w:szCs w:val="24"/>
        </w:rPr>
        <w:t xml:space="preserve">Просветительское движение у татар. </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noProof/>
          <w:sz w:val="24"/>
          <w:szCs w:val="24"/>
        </w:rPr>
      </w:pPr>
      <w:r w:rsidRPr="00007D47">
        <w:rPr>
          <w:rFonts w:ascii="Times New Roman" w:hAnsi="Times New Roman" w:cs="Times New Roman"/>
          <w:noProof/>
          <w:sz w:val="24"/>
          <w:szCs w:val="24"/>
        </w:rPr>
        <w:t xml:space="preserve">Научная и литературная деятельность Каюма Насыри(1825-1902). </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sz w:val="24"/>
          <w:szCs w:val="24"/>
        </w:rPr>
      </w:pPr>
      <w:r w:rsidRPr="00007D47">
        <w:rPr>
          <w:rFonts w:ascii="Times New Roman" w:hAnsi="Times New Roman" w:cs="Times New Roman"/>
          <w:noProof/>
          <w:spacing w:val="5"/>
          <w:sz w:val="24"/>
          <w:szCs w:val="24"/>
        </w:rPr>
        <w:t>Становление просветительской литературы</w:t>
      </w:r>
      <w:r w:rsidRPr="00007D47">
        <w:rPr>
          <w:rFonts w:ascii="Times New Roman" w:hAnsi="Times New Roman" w:cs="Times New Roman"/>
          <w:sz w:val="24"/>
          <w:szCs w:val="24"/>
        </w:rPr>
        <w:t>.</w:t>
      </w:r>
    </w:p>
    <w:p w:rsidR="00007D47" w:rsidRPr="00007D47" w:rsidRDefault="00007D47" w:rsidP="00007D47">
      <w:pPr>
        <w:pStyle w:val="a8"/>
        <w:widowControl w:val="0"/>
        <w:spacing w:after="0"/>
        <w:ind w:left="0" w:firstLine="709"/>
        <w:contextualSpacing/>
        <w:jc w:val="both"/>
        <w:rPr>
          <w:b w:val="0"/>
          <w:szCs w:val="24"/>
        </w:rPr>
      </w:pPr>
      <w:r w:rsidRPr="00007D47">
        <w:rPr>
          <w:b w:val="0"/>
          <w:szCs w:val="24"/>
        </w:rPr>
        <w:t>Татарская литература начала XX века.</w:t>
      </w:r>
    </w:p>
    <w:p w:rsidR="00007D47" w:rsidRPr="00007D47" w:rsidRDefault="00007D47" w:rsidP="00007D47">
      <w:pPr>
        <w:widowControl w:val="0"/>
        <w:ind w:firstLine="709"/>
        <w:contextualSpacing/>
        <w:jc w:val="both"/>
        <w:rPr>
          <w:rFonts w:ascii="Times New Roman" w:hAnsi="Times New Roman" w:cs="Times New Roman"/>
          <w:b/>
          <w:spacing w:val="11"/>
          <w:sz w:val="24"/>
          <w:szCs w:val="24"/>
        </w:rPr>
      </w:pPr>
      <w:r w:rsidRPr="00007D47">
        <w:rPr>
          <w:rFonts w:ascii="Times New Roman" w:hAnsi="Times New Roman" w:cs="Times New Roman"/>
          <w:sz w:val="24"/>
          <w:szCs w:val="24"/>
        </w:rPr>
        <w:t xml:space="preserve">Жизнь и творчество </w:t>
      </w:r>
      <w:r w:rsidRPr="00007D47">
        <w:rPr>
          <w:rFonts w:ascii="Times New Roman" w:hAnsi="Times New Roman" w:cs="Times New Roman"/>
          <w:spacing w:val="11"/>
          <w:sz w:val="24"/>
          <w:szCs w:val="24"/>
        </w:rPr>
        <w:t xml:space="preserve">Габдуллы Тукая (1886-1913).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Жизнь и творчество </w:t>
      </w:r>
      <w:r w:rsidRPr="00007D47">
        <w:rPr>
          <w:rFonts w:ascii="Times New Roman" w:hAnsi="Times New Roman" w:cs="Times New Roman"/>
          <w:noProof/>
          <w:spacing w:val="4"/>
          <w:sz w:val="24"/>
          <w:szCs w:val="24"/>
        </w:rPr>
        <w:t xml:space="preserve">Фатиха Амирхана (1886-1926). </w:t>
      </w:r>
    </w:p>
    <w:p w:rsidR="00007D47" w:rsidRPr="00007D47" w:rsidRDefault="00007D47" w:rsidP="00007D47">
      <w:pPr>
        <w:widowControl w:val="0"/>
        <w:ind w:firstLine="709"/>
        <w:contextualSpacing/>
        <w:jc w:val="both"/>
        <w:rPr>
          <w:rFonts w:ascii="Times New Roman" w:hAnsi="Times New Roman" w:cs="Times New Roman"/>
          <w:b/>
          <w:spacing w:val="1"/>
          <w:sz w:val="24"/>
          <w:szCs w:val="24"/>
        </w:rPr>
      </w:pPr>
      <w:r w:rsidRPr="00007D47">
        <w:rPr>
          <w:rFonts w:ascii="Times New Roman" w:hAnsi="Times New Roman" w:cs="Times New Roman"/>
          <w:sz w:val="24"/>
          <w:szCs w:val="24"/>
        </w:rPr>
        <w:t xml:space="preserve">Жизнь и </w:t>
      </w:r>
      <w:r w:rsidRPr="00007D47">
        <w:rPr>
          <w:rFonts w:ascii="Times New Roman" w:hAnsi="Times New Roman" w:cs="Times New Roman"/>
          <w:noProof/>
          <w:spacing w:val="4"/>
          <w:sz w:val="24"/>
          <w:szCs w:val="24"/>
        </w:rPr>
        <w:t>творчество Гаяза Исхаки (1878–1954)</w:t>
      </w:r>
      <w:r w:rsidRPr="00007D47">
        <w:rPr>
          <w:rFonts w:ascii="Times New Roman" w:hAnsi="Times New Roman" w:cs="Times New Roman"/>
          <w:sz w:val="24"/>
          <w:szCs w:val="24"/>
        </w:rPr>
        <w:t>.</w:t>
      </w:r>
    </w:p>
    <w:p w:rsidR="00007D47" w:rsidRPr="00007D47" w:rsidRDefault="00007D47" w:rsidP="00007D47">
      <w:pPr>
        <w:widowControl w:val="0"/>
        <w:ind w:firstLine="709"/>
        <w:contextualSpacing/>
        <w:jc w:val="both"/>
        <w:rPr>
          <w:rFonts w:ascii="Times New Roman" w:hAnsi="Times New Roman" w:cs="Times New Roman"/>
          <w:b/>
          <w:spacing w:val="7"/>
          <w:sz w:val="24"/>
          <w:szCs w:val="24"/>
        </w:rPr>
      </w:pPr>
      <w:r w:rsidRPr="00007D47">
        <w:rPr>
          <w:rFonts w:ascii="Times New Roman" w:hAnsi="Times New Roman" w:cs="Times New Roman"/>
          <w:spacing w:val="1"/>
          <w:sz w:val="24"/>
          <w:szCs w:val="24"/>
        </w:rPr>
        <w:t xml:space="preserve">Шариф Камал (1884-1942) </w:t>
      </w:r>
      <w:r w:rsidRPr="00007D47">
        <w:rPr>
          <w:rFonts w:ascii="Times New Roman" w:hAnsi="Times New Roman" w:cs="Times New Roman"/>
          <w:noProof/>
          <w:spacing w:val="-4"/>
          <w:sz w:val="24"/>
          <w:szCs w:val="24"/>
        </w:rPr>
        <w:t>–</w:t>
      </w:r>
      <w:r w:rsidRPr="00007D47">
        <w:rPr>
          <w:rFonts w:ascii="Times New Roman" w:hAnsi="Times New Roman" w:cs="Times New Roman"/>
          <w:spacing w:val="1"/>
          <w:sz w:val="24"/>
          <w:szCs w:val="24"/>
        </w:rPr>
        <w:t xml:space="preserve"> основоположник жанра новеллы в татарской </w:t>
      </w:r>
      <w:r w:rsidRPr="00007D47">
        <w:rPr>
          <w:rFonts w:ascii="Times New Roman" w:hAnsi="Times New Roman" w:cs="Times New Roman"/>
          <w:spacing w:val="7"/>
          <w:sz w:val="24"/>
          <w:szCs w:val="24"/>
        </w:rPr>
        <w:t>литературе.</w:t>
      </w:r>
    </w:p>
    <w:p w:rsidR="00007D47" w:rsidRPr="00007D47" w:rsidRDefault="00007D47" w:rsidP="00007D47">
      <w:pPr>
        <w:widowControl w:val="0"/>
        <w:ind w:firstLine="709"/>
        <w:contextualSpacing/>
        <w:jc w:val="both"/>
        <w:rPr>
          <w:rFonts w:ascii="Times New Roman" w:hAnsi="Times New Roman" w:cs="Times New Roman"/>
          <w:b/>
          <w:spacing w:val="-4"/>
          <w:sz w:val="24"/>
          <w:szCs w:val="24"/>
        </w:rPr>
      </w:pPr>
      <w:r w:rsidRPr="00007D47">
        <w:rPr>
          <w:rFonts w:ascii="Times New Roman" w:hAnsi="Times New Roman" w:cs="Times New Roman"/>
          <w:spacing w:val="-4"/>
          <w:sz w:val="24"/>
          <w:szCs w:val="24"/>
        </w:rPr>
        <w:t xml:space="preserve">Галиасгар Камал (1879-1973) </w:t>
      </w:r>
      <w:r w:rsidRPr="00007D47">
        <w:rPr>
          <w:rFonts w:ascii="Times New Roman" w:hAnsi="Times New Roman" w:cs="Times New Roman"/>
          <w:noProof/>
          <w:spacing w:val="-4"/>
          <w:sz w:val="24"/>
          <w:szCs w:val="24"/>
        </w:rPr>
        <w:t>–</w:t>
      </w:r>
      <w:r w:rsidRPr="00007D47">
        <w:rPr>
          <w:rFonts w:ascii="Times New Roman" w:hAnsi="Times New Roman" w:cs="Times New Roman"/>
          <w:spacing w:val="-4"/>
          <w:sz w:val="24"/>
          <w:szCs w:val="24"/>
        </w:rPr>
        <w:t xml:space="preserve"> один из основоположников татарской реалистической драматургии.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Татарская литература после 1917 года. Возникновение нового направления в искусстве слова, основанного на идеологии диктатуры пролетариата.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Этапы творчества Х. Такташа (1901-1931).</w:t>
      </w:r>
    </w:p>
    <w:p w:rsidR="00007D47" w:rsidRPr="00007D47" w:rsidRDefault="00007D47" w:rsidP="00007D47">
      <w:pPr>
        <w:pStyle w:val="aa"/>
        <w:spacing w:line="276" w:lineRule="auto"/>
        <w:ind w:firstLine="709"/>
        <w:contextualSpacing/>
      </w:pPr>
      <w:r w:rsidRPr="00007D47">
        <w:t xml:space="preserve">Многообразие творческих методов и направлений в 1920-30-х гг. </w:t>
      </w:r>
    </w:p>
    <w:p w:rsidR="00007D47" w:rsidRPr="00007D47" w:rsidRDefault="00007D47" w:rsidP="00007D47">
      <w:pPr>
        <w:pStyle w:val="aa"/>
        <w:spacing w:line="276" w:lineRule="auto"/>
        <w:ind w:firstLine="709"/>
        <w:contextualSpacing/>
      </w:pPr>
      <w:r w:rsidRPr="00007D47">
        <w:t>Этапы творчества Х. Туфана (1900-1981).</w:t>
      </w:r>
    </w:p>
    <w:p w:rsidR="00007D47" w:rsidRPr="00007D47" w:rsidRDefault="00007D47" w:rsidP="00007D47">
      <w:pPr>
        <w:pStyle w:val="aa"/>
        <w:spacing w:line="276" w:lineRule="auto"/>
        <w:ind w:firstLine="709"/>
        <w:contextualSpacing/>
      </w:pPr>
      <w:r w:rsidRPr="00007D47">
        <w:t>Великая Отечественная война, ее влияние на литературу.</w:t>
      </w:r>
    </w:p>
    <w:p w:rsidR="00007D47" w:rsidRPr="00007D47" w:rsidRDefault="00007D47" w:rsidP="00007D47">
      <w:pPr>
        <w:pStyle w:val="aa"/>
        <w:spacing w:line="276" w:lineRule="auto"/>
        <w:ind w:firstLine="709"/>
        <w:contextualSpacing/>
      </w:pPr>
      <w:r w:rsidRPr="00007D47">
        <w:t>Жизнь и творчество М. Джалиля (1906-1944).</w:t>
      </w:r>
    </w:p>
    <w:p w:rsidR="00007D47" w:rsidRPr="00007D47" w:rsidRDefault="00007D47" w:rsidP="00007D47">
      <w:pPr>
        <w:pStyle w:val="aa"/>
        <w:spacing w:line="276" w:lineRule="auto"/>
        <w:ind w:firstLine="709"/>
        <w:contextualSpacing/>
      </w:pPr>
      <w:r w:rsidRPr="00007D47">
        <w:t>Татарская литература послевоенного времени.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Жизнь и творчество А. Еники (1909-2000).</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«Возвращение</w:t>
      </w:r>
      <w:r w:rsidRPr="00007D47">
        <w:rPr>
          <w:rFonts w:ascii="Times New Roman" w:hAnsi="Times New Roman" w:cs="Times New Roman"/>
          <w:noProof/>
          <w:spacing w:val="1"/>
          <w:sz w:val="24"/>
          <w:szCs w:val="24"/>
        </w:rPr>
        <w:t>»</w:t>
      </w:r>
      <w:r w:rsidRPr="00007D47">
        <w:rPr>
          <w:rFonts w:ascii="Times New Roman" w:hAnsi="Times New Roman" w:cs="Times New Roman"/>
          <w:sz w:val="24"/>
          <w:szCs w:val="24"/>
        </w:rPr>
        <w:t xml:space="preserve"> татарской литературы к национальным традициям в 1960-1980 гг.Поэзия. Драматургия.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Творчество Т. Миннуллина.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Возникновение новых жанров, появление новых тем, мотивов и литературных форм в прозе.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Поэзия Р. Файзуллина.</w:t>
      </w:r>
    </w:p>
    <w:p w:rsidR="00007D47" w:rsidRPr="00007D47" w:rsidRDefault="00007D47" w:rsidP="00007D47">
      <w:pPr>
        <w:pStyle w:val="a8"/>
        <w:widowControl w:val="0"/>
        <w:spacing w:after="0" w:line="276" w:lineRule="auto"/>
        <w:ind w:left="0" w:firstLine="709"/>
        <w:contextualSpacing/>
        <w:jc w:val="both"/>
        <w:rPr>
          <w:b w:val="0"/>
          <w:szCs w:val="24"/>
        </w:rPr>
      </w:pPr>
      <w:r w:rsidRPr="00007D47">
        <w:rPr>
          <w:b w:val="0"/>
          <w:szCs w:val="24"/>
        </w:rPr>
        <w:t xml:space="preserve">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w:t>
      </w:r>
    </w:p>
    <w:p w:rsidR="00007D47" w:rsidRPr="00007D47" w:rsidRDefault="00007D47" w:rsidP="00007D47">
      <w:pPr>
        <w:pStyle w:val="a8"/>
        <w:widowControl w:val="0"/>
        <w:spacing w:after="0" w:line="276" w:lineRule="auto"/>
        <w:ind w:left="0" w:firstLine="709"/>
        <w:contextualSpacing/>
        <w:jc w:val="both"/>
        <w:rPr>
          <w:b w:val="0"/>
          <w:szCs w:val="24"/>
        </w:rPr>
      </w:pPr>
      <w:r w:rsidRPr="00007D47">
        <w:rPr>
          <w:b w:val="0"/>
          <w:szCs w:val="24"/>
        </w:rPr>
        <w:t>Мировой литературный процесс. Различные связи между татарской, русской и зарубежной литературами. Вечные темы и образы.</w:t>
      </w:r>
    </w:p>
    <w:p w:rsidR="00007D47" w:rsidRPr="00007D47" w:rsidRDefault="00007D47" w:rsidP="00007D47">
      <w:pPr>
        <w:pStyle w:val="a6"/>
        <w:widowControl w:val="0"/>
        <w:spacing w:line="276" w:lineRule="auto"/>
        <w:ind w:left="0" w:firstLine="709"/>
        <w:jc w:val="both"/>
        <w:rPr>
          <w:b w:val="0"/>
        </w:rPr>
      </w:pPr>
      <w:r w:rsidRPr="00007D47">
        <w:rPr>
          <w:b w:val="0"/>
          <w:bCs/>
        </w:rPr>
        <w:t>Раздел 11. Развитие устной и письменной речи учащихся</w:t>
      </w:r>
      <w:r w:rsidRPr="00007D47">
        <w:rPr>
          <w:b w:val="0"/>
        </w:rPr>
        <w:t xml:space="preserve">.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Развитие устной и письменной речи учащихся в 5-9 классах охватывает следующие направления: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Рецептивная деятельность </w:t>
      </w:r>
      <w:r w:rsidRPr="00007D47">
        <w:rPr>
          <w:rFonts w:ascii="Times New Roman" w:hAnsi="Times New Roman" w:cs="Times New Roman"/>
          <w:sz w:val="24"/>
          <w:szCs w:val="24"/>
        </w:rPr>
        <w:t>как основа развития читательских компетенций школьников: осмысленное, творческое, выразительное чтения художественных произведений различных жанров, чтение стихотворных текстов или отрывков из прозаических текстов наизусть; рассказ о жизненном пути и творчестве писателя (выборочно или предложенного автора); определение жанров фольклорных произведений и их особенностей; определение</w:t>
      </w:r>
      <w:r w:rsidRPr="00007D47">
        <w:rPr>
          <w:rFonts w:ascii="Times New Roman" w:hAnsi="Times New Roman" w:cs="Times New Roman"/>
          <w:sz w:val="24"/>
          <w:szCs w:val="24"/>
          <w:shd w:val="clear" w:color="auto" w:fill="FFFFFF"/>
        </w:rPr>
        <w:t xml:space="preserve"> принадлежности художественного произведения к одному из литературных родов и жанров.</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Репродуктивная деятельность </w:t>
      </w:r>
      <w:r w:rsidRPr="00007D47">
        <w:rPr>
          <w:rFonts w:ascii="Times New Roman" w:hAnsi="Times New Roman" w:cs="Times New Roman"/>
          <w:sz w:val="24"/>
          <w:szCs w:val="24"/>
        </w:rPr>
        <w:t xml:space="preserve">как формы погружения в художественную структуру произведения: устный комментарий к тексту и различные виды пересказа прочитанного; </w:t>
      </w:r>
      <w:r w:rsidRPr="00007D47">
        <w:rPr>
          <w:rFonts w:ascii="Times New Roman" w:hAnsi="Times New Roman" w:cs="Times New Roman"/>
          <w:sz w:val="24"/>
          <w:szCs w:val="24"/>
        </w:rPr>
        <w:lastRenderedPageBreak/>
        <w:t>воспроизведение по ролям, инсценирование, театрализация; целенаправленная работа с источниками информации (словари, справочники, энциклопедии, электронные средства); обращение к материалам периодической печати; конспектирование и тезирование.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Поисковая деятельность </w:t>
      </w:r>
      <w:r w:rsidRPr="00007D47">
        <w:rPr>
          <w:rFonts w:ascii="Times New Roman" w:hAnsi="Times New Roman" w:cs="Times New Roman"/>
          <w:sz w:val="24"/>
          <w:szCs w:val="24"/>
        </w:rPr>
        <w:t>как виды творческого осмысления поэтики писателя: поиск ответов на проблемные вопросы; составление плана; написание рецензии на художественное произведение; написание изложения с элементами сочинения; словесное рисование и устное мини-сочинение или доклад-сообщение.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Исследовательская деятельность </w:t>
      </w:r>
      <w:r w:rsidRPr="00007D47">
        <w:rPr>
          <w:rFonts w:ascii="Times New Roman" w:hAnsi="Times New Roman" w:cs="Times New Roman"/>
          <w:sz w:val="24"/>
          <w:szCs w:val="24"/>
        </w:rPr>
        <w:t xml:space="preserve">как вид развернутого размышления о художественном творчестве: анализ художественного произведения с точки зрения сюжета, композиции, системы образов, языка и стиля; анализ литературного текста в целом; сопоставление проблематики и тематики различных произведений; рефераты и индивидуальные проектные исследовательские работы; сочинение по литературному произведению, по творчеству пистеля (или поэта), по историко-культурным явлениям. </w:t>
      </w:r>
    </w:p>
    <w:p w:rsidR="00007D47" w:rsidRPr="00007D47" w:rsidRDefault="00007D47" w:rsidP="00007D47">
      <w:pPr>
        <w:widowControl w:val="0"/>
        <w:ind w:firstLine="709"/>
        <w:contextualSpacing/>
        <w:jc w:val="both"/>
        <w:rPr>
          <w:rFonts w:ascii="Times New Roman" w:hAnsi="Times New Roman" w:cs="Times New Roman"/>
          <w:b/>
          <w:bCs/>
          <w:sz w:val="24"/>
          <w:szCs w:val="24"/>
        </w:rPr>
      </w:pPr>
    </w:p>
    <w:p w:rsidR="00007D47" w:rsidRPr="00007D47" w:rsidRDefault="00007D47" w:rsidP="00007D47">
      <w:pPr>
        <w:widowControl w:val="0"/>
        <w:ind w:firstLine="709"/>
        <w:contextualSpacing/>
        <w:jc w:val="center"/>
        <w:rPr>
          <w:rFonts w:ascii="Times New Roman" w:hAnsi="Times New Roman" w:cs="Times New Roman"/>
          <w:b/>
          <w:bCs/>
          <w:sz w:val="24"/>
          <w:szCs w:val="24"/>
        </w:rPr>
      </w:pPr>
      <w:r w:rsidRPr="00007D47">
        <w:rPr>
          <w:rFonts w:ascii="Times New Roman" w:hAnsi="Times New Roman" w:cs="Times New Roman"/>
          <w:bCs/>
          <w:sz w:val="24"/>
          <w:szCs w:val="24"/>
        </w:rPr>
        <w:t>5 класс</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Устное народное творчество</w:t>
      </w:r>
      <w:r w:rsidRPr="00007D47">
        <w:rPr>
          <w:rFonts w:ascii="Times New Roman" w:hAnsi="Times New Roman" w:cs="Times New Roman"/>
          <w:sz w:val="24"/>
          <w:szCs w:val="24"/>
        </w:rPr>
        <w:t xml:space="preserve"> как достояние национальной, духовной культуры народа. Общечеловеческие ценности как важная составляющая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бытие и человеке, человеке и природе. Поэтические особенности произведений фольклора: сравнения, олицетворения, метафоричность, аллегоричность.</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Малые жанры фольклора.</w:t>
      </w:r>
      <w:r w:rsidRPr="00007D47">
        <w:rPr>
          <w:rFonts w:ascii="Times New Roman" w:hAnsi="Times New Roman" w:cs="Times New Roman"/>
          <w:sz w:val="24"/>
          <w:szCs w:val="24"/>
        </w:rPr>
        <w:t xml:space="preserve"> Пословицы, поговорки, загадки и анекдоты. Народная психология, идеалы и представления в фольклорных произведениях</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Лирические и лиро-эпические жанры татарскогофольклора: песни и баиты</w:t>
      </w:r>
      <w:r w:rsidRPr="00007D47">
        <w:rPr>
          <w:rFonts w:ascii="Times New Roman" w:hAnsi="Times New Roman" w:cs="Times New Roman"/>
          <w:sz w:val="24"/>
          <w:szCs w:val="24"/>
        </w:rPr>
        <w:t xml:space="preserve">. Лирические, исторические, обрядовые песни, такмаки, мунаджаты, особенности татарских народных песен (песня   «Старый дремучий лес»).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Оригинальный жанр татарского фольклора – баиты. «Сак–Сок». Предпосылки формирования жанра. Их виды и подвиды.</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Эпические жанры татарского фольклора:</w:t>
      </w:r>
      <w:r>
        <w:rPr>
          <w:rFonts w:ascii="Times New Roman" w:hAnsi="Times New Roman" w:cs="Times New Roman"/>
          <w:bCs/>
          <w:sz w:val="24"/>
          <w:szCs w:val="24"/>
        </w:rPr>
        <w:t xml:space="preserve"> </w:t>
      </w:r>
      <w:r w:rsidRPr="00007D47">
        <w:rPr>
          <w:rFonts w:ascii="Times New Roman" w:hAnsi="Times New Roman" w:cs="Times New Roman"/>
          <w:sz w:val="24"/>
          <w:szCs w:val="24"/>
        </w:rPr>
        <w:t>легенды и предания (легенда «Девушка Зухра»  и предание   «Почему город назван Казанью»).</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Татарские народные сказки </w:t>
      </w:r>
      <w:r w:rsidRPr="00007D47">
        <w:rPr>
          <w:rFonts w:ascii="Times New Roman" w:hAnsi="Times New Roman" w:cs="Times New Roman"/>
          <w:sz w:val="24"/>
          <w:szCs w:val="24"/>
        </w:rPr>
        <w:t>(повторение изученного в 1-4 класах)</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 xml:space="preserve">Сказки, виды сказок (волшебная сказка   «Белый волк»). </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Бытовые сказки. Сказки о животных.</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sz w:val="24"/>
          <w:szCs w:val="24"/>
        </w:rPr>
        <w:t>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и др.).</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sz w:val="24"/>
          <w:szCs w:val="24"/>
        </w:rPr>
        <w:t>Героический эпос. Характерные признаки жанра дастан</w:t>
      </w:r>
      <w:r>
        <w:rPr>
          <w:rFonts w:ascii="Times New Roman" w:hAnsi="Times New Roman" w:cs="Times New Roman"/>
          <w:sz w:val="24"/>
          <w:szCs w:val="24"/>
        </w:rPr>
        <w:t xml:space="preserve">. </w:t>
      </w:r>
      <w:r w:rsidRPr="00007D47">
        <w:rPr>
          <w:rFonts w:ascii="Times New Roman" w:hAnsi="Times New Roman" w:cs="Times New Roman"/>
          <w:sz w:val="24"/>
          <w:szCs w:val="24"/>
          <w:lang w:eastAsia="en-US"/>
        </w:rPr>
        <w:t xml:space="preserve">Созвучность и различия татарского народного устного творчества и фольклора других народов.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Возникновение литературы, связь татарской литературы с фольклором и исламской мифологией (Ф. Амирхан  «Зухра на Луне»). Олицетворение добра и зла. Система персонажей в тексте. Авторский комментарий происходящих событий.</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7D47">
        <w:rPr>
          <w:rFonts w:ascii="Times New Roman" w:hAnsi="Times New Roman" w:cs="Times New Roman"/>
          <w:sz w:val="24"/>
          <w:szCs w:val="24"/>
          <w:lang w:eastAsia="en-US"/>
        </w:rPr>
        <w:t>Фольклорная и литературная сказка (Г.Тукай   «Шурале»). Художественный вымысел. Троп.</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pacing w:val="11"/>
          <w:sz w:val="24"/>
          <w:szCs w:val="24"/>
        </w:rPr>
        <w:t>Габдулла Тукай</w:t>
      </w:r>
      <w:r w:rsidRPr="00007D47">
        <w:rPr>
          <w:rFonts w:ascii="Times New Roman" w:hAnsi="Times New Roman" w:cs="Times New Roman"/>
          <w:spacing w:val="11"/>
          <w:sz w:val="24"/>
          <w:szCs w:val="24"/>
        </w:rPr>
        <w:t xml:space="preserve">, </w:t>
      </w:r>
      <w:r w:rsidRPr="00007D47">
        <w:rPr>
          <w:rFonts w:ascii="Times New Roman" w:hAnsi="Times New Roman" w:cs="Times New Roman"/>
          <w:spacing w:val="1"/>
          <w:sz w:val="24"/>
          <w:szCs w:val="24"/>
        </w:rPr>
        <w:t>воспевание родной земли (</w:t>
      </w:r>
      <w:r w:rsidRPr="00007D47">
        <w:rPr>
          <w:rFonts w:ascii="Times New Roman" w:hAnsi="Times New Roman" w:cs="Times New Roman"/>
          <w:sz w:val="24"/>
          <w:szCs w:val="24"/>
        </w:rPr>
        <w:t xml:space="preserve"> </w:t>
      </w:r>
      <w:r w:rsidRPr="00007D47">
        <w:rPr>
          <w:rFonts w:ascii="Times New Roman" w:hAnsi="Times New Roman" w:cs="Times New Roman"/>
          <w:spacing w:val="1"/>
          <w:sz w:val="24"/>
          <w:szCs w:val="24"/>
        </w:rPr>
        <w:t>«Пара лошадей»,</w:t>
      </w:r>
      <w:r w:rsidRPr="00007D47">
        <w:rPr>
          <w:rFonts w:ascii="Times New Roman" w:hAnsi="Times New Roman" w:cs="Times New Roman"/>
          <w:sz w:val="24"/>
          <w:szCs w:val="24"/>
        </w:rPr>
        <w:t xml:space="preserve"> </w:t>
      </w:r>
      <w:r w:rsidRPr="00007D47">
        <w:rPr>
          <w:rFonts w:ascii="Times New Roman" w:hAnsi="Times New Roman" w:cs="Times New Roman"/>
          <w:spacing w:val="1"/>
          <w:sz w:val="24"/>
          <w:szCs w:val="24"/>
        </w:rPr>
        <w:t xml:space="preserve">«Родной земле») в романтических стихах. </w:t>
      </w:r>
      <w:r w:rsidRPr="00007D47">
        <w:rPr>
          <w:rFonts w:ascii="Times New Roman" w:hAnsi="Times New Roman" w:cs="Times New Roman"/>
          <w:sz w:val="24"/>
          <w:szCs w:val="24"/>
        </w:rPr>
        <w:t>Сказочное воссоздание поездки в Казань. Мифологизация Казани и родной земли. Лексические и фонетические средства художественной речи.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lastRenderedPageBreak/>
        <w:t xml:space="preserve">М.Гафури. </w:t>
      </w:r>
      <w:r w:rsidRPr="00007D47">
        <w:rPr>
          <w:rFonts w:ascii="Times New Roman" w:hAnsi="Times New Roman" w:cs="Times New Roman"/>
          <w:sz w:val="24"/>
          <w:szCs w:val="24"/>
        </w:rPr>
        <w:t>Басня    «Кто съел овцу?». Жанр басни. Аллегорические образы.</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Ш.Галиев. </w:t>
      </w:r>
      <w:r w:rsidRPr="00007D47">
        <w:rPr>
          <w:rFonts w:ascii="Times New Roman" w:hAnsi="Times New Roman" w:cs="Times New Roman"/>
          <w:sz w:val="24"/>
          <w:szCs w:val="24"/>
        </w:rPr>
        <w:t xml:space="preserve"> «Каждый говорит правду». </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Детская литература. Юмор, сатира.</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Ф.Яруллин.</w:t>
      </w:r>
      <w:r w:rsidRPr="00007D47">
        <w:rPr>
          <w:rFonts w:ascii="Times New Roman" w:hAnsi="Times New Roman" w:cs="Times New Roman"/>
          <w:sz w:val="24"/>
          <w:szCs w:val="24"/>
        </w:rPr>
        <w:t xml:space="preserve">   «Вы – самый прекрасный человек»).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Ритм, рифма, стих, строфа. Стихосложение</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Повторение и обобщение изученного в 5 классе.</w:t>
      </w:r>
    </w:p>
    <w:p w:rsidR="00007D47" w:rsidRPr="00007D47" w:rsidRDefault="00007D47" w:rsidP="00007D47">
      <w:pPr>
        <w:widowControl w:val="0"/>
        <w:ind w:firstLine="709"/>
        <w:contextualSpacing/>
        <w:jc w:val="both"/>
        <w:rPr>
          <w:rFonts w:ascii="Times New Roman" w:hAnsi="Times New Roman" w:cs="Times New Roman"/>
          <w:b/>
          <w:sz w:val="24"/>
          <w:szCs w:val="24"/>
        </w:rPr>
      </w:pPr>
    </w:p>
    <w:p w:rsidR="00007D47" w:rsidRPr="00007D47" w:rsidRDefault="00007D47" w:rsidP="00007D47">
      <w:pPr>
        <w:ind w:firstLine="708"/>
        <w:contextualSpacing/>
        <w:jc w:val="center"/>
        <w:rPr>
          <w:rFonts w:ascii="Times New Roman" w:hAnsi="Times New Roman" w:cs="Times New Roman"/>
          <w:b/>
          <w:bCs/>
          <w:sz w:val="24"/>
          <w:szCs w:val="24"/>
        </w:rPr>
      </w:pPr>
      <w:r w:rsidRPr="00007D47">
        <w:rPr>
          <w:rFonts w:ascii="Times New Roman" w:hAnsi="Times New Roman" w:cs="Times New Roman"/>
          <w:bCs/>
          <w:sz w:val="24"/>
          <w:szCs w:val="24"/>
        </w:rPr>
        <w:t>Содержание курса 6 класс</w:t>
      </w:r>
    </w:p>
    <w:p w:rsidR="00007D47" w:rsidRPr="00007D47" w:rsidRDefault="00007D47" w:rsidP="00931026">
      <w:pPr>
        <w:widowControl w:val="0"/>
        <w:ind w:firstLine="708"/>
        <w:contextualSpacing/>
        <w:jc w:val="both"/>
        <w:rPr>
          <w:rFonts w:ascii="Times New Roman" w:hAnsi="Times New Roman" w:cs="Times New Roman"/>
          <w:b/>
          <w:bCs/>
          <w:sz w:val="24"/>
          <w:szCs w:val="24"/>
        </w:rPr>
      </w:pPr>
      <w:r w:rsidRPr="00007D47">
        <w:rPr>
          <w:rFonts w:ascii="Times New Roman" w:hAnsi="Times New Roman" w:cs="Times New Roman"/>
          <w:sz w:val="24"/>
          <w:szCs w:val="24"/>
        </w:rPr>
        <w:t>Повторение эпических жанров фольклора (баиты, сказки, предания, легенды), метафоричность, аллегоричность.</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Мифы.</w:t>
      </w:r>
      <w:r w:rsidRPr="00007D47">
        <w:rPr>
          <w:rFonts w:ascii="Times New Roman" w:hAnsi="Times New Roman" w:cs="Times New Roman"/>
          <w:sz w:val="24"/>
          <w:szCs w:val="24"/>
        </w:rPr>
        <w:t xml:space="preserve"> Концепции о происхождении мифов. Классификация мифов. Татарские народные мифы («Великаны»,   «Откуда появляется ветер»).</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Развитие мифологических и религиозных сюжетов в литературе</w:t>
      </w:r>
      <w:r w:rsidRPr="00007D47">
        <w:rPr>
          <w:rFonts w:ascii="Times New Roman" w:hAnsi="Times New Roman" w:cs="Times New Roman"/>
          <w:bCs/>
          <w:noProof/>
          <w:sz w:val="24"/>
          <w:szCs w:val="24"/>
        </w:rPr>
        <w:t xml:space="preserve">. </w:t>
      </w:r>
      <w:r w:rsidRPr="00007D47">
        <w:rPr>
          <w:rFonts w:ascii="Times New Roman" w:hAnsi="Times New Roman" w:cs="Times New Roman"/>
          <w:noProof/>
          <w:sz w:val="24"/>
          <w:szCs w:val="24"/>
        </w:rPr>
        <w:t xml:space="preserve">Научная и литературная деятельность Каюма Насыри (1825-1902). Изучение им фольклора, этнографии, литературы, истории татар. </w:t>
      </w:r>
      <w:r w:rsidRPr="00007D47">
        <w:rPr>
          <w:rFonts w:ascii="Times New Roman" w:hAnsi="Times New Roman" w:cs="Times New Roman"/>
          <w:noProof/>
          <w:spacing w:val="12"/>
          <w:sz w:val="24"/>
          <w:szCs w:val="24"/>
        </w:rPr>
        <w:t xml:space="preserve">Повесть </w:t>
      </w:r>
      <w:r w:rsidRPr="00007D47">
        <w:rPr>
          <w:rFonts w:ascii="Times New Roman" w:hAnsi="Times New Roman" w:cs="Times New Roman"/>
          <w:sz w:val="24"/>
          <w:szCs w:val="24"/>
        </w:rPr>
        <w:t>К. Насыри «Абу Али Сина»</w:t>
      </w:r>
      <w:r w:rsidRPr="00007D47">
        <w:rPr>
          <w:rFonts w:ascii="Times New Roman" w:hAnsi="Times New Roman" w:cs="Times New Roman"/>
          <w:noProof/>
          <w:sz w:val="24"/>
          <w:szCs w:val="24"/>
        </w:rPr>
        <w:t xml:space="preserve">. </w:t>
      </w:r>
      <w:r w:rsidRPr="00007D47">
        <w:rPr>
          <w:rFonts w:ascii="Times New Roman" w:hAnsi="Times New Roman" w:cs="Times New Roman"/>
          <w:sz w:val="24"/>
          <w:szCs w:val="24"/>
        </w:rPr>
        <w:t>Фантастический сюжет и просветительские идеи в повести.</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Просветительское движение у татар.</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i/>
          <w:iCs/>
          <w:sz w:val="24"/>
          <w:szCs w:val="24"/>
        </w:rPr>
        <w:t xml:space="preserve">Тема для обсуждения. </w:t>
      </w:r>
      <w:r w:rsidRPr="00007D47">
        <w:rPr>
          <w:rFonts w:ascii="Times New Roman" w:hAnsi="Times New Roman" w:cs="Times New Roman"/>
          <w:sz w:val="24"/>
          <w:szCs w:val="24"/>
        </w:rPr>
        <w:t>Образ Абу Али Сины – исторический персонаж, сказочный герой или просветительский идеал?</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Переход фольклорных жанров в литературу: условность (Г. Рахим «Весенние сказки»). Аллегорическая образность. Повествование от лица персонажа-рассказчика. Утверждение бескорыстия как важного человеческого качества.</w:t>
      </w:r>
    </w:p>
    <w:p w:rsidR="00007D47" w:rsidRPr="00007D47" w:rsidRDefault="00007D47" w:rsidP="00007D47">
      <w:pPr>
        <w:pStyle w:val="aa"/>
        <w:spacing w:line="276" w:lineRule="auto"/>
      </w:pPr>
      <w:r w:rsidRPr="00007D47">
        <w:rPr>
          <w:bCs/>
          <w:spacing w:val="-1"/>
        </w:rPr>
        <w:t>Г. Ибрагимов</w:t>
      </w:r>
      <w:r w:rsidRPr="00007D47">
        <w:rPr>
          <w:spacing w:val="-1"/>
        </w:rPr>
        <w:t xml:space="preserve">. </w:t>
      </w:r>
      <w:r w:rsidRPr="00007D47">
        <w:rPr>
          <w:spacing w:val="6"/>
        </w:rPr>
        <w:t xml:space="preserve">Прославление гармонии </w:t>
      </w:r>
      <w:r w:rsidRPr="00007D47">
        <w:t>бытия, нравственной цельности и красоты народной жизни (</w:t>
      </w:r>
      <w:r w:rsidRPr="00007D47">
        <w:rPr>
          <w:spacing w:val="-2"/>
        </w:rPr>
        <w:t>«Чубарый»). Система образов людей.</w:t>
      </w:r>
      <w:r w:rsidRPr="00007D47">
        <w:tab/>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Образ Алмачуар. Любовь маленького героя к лошади. Функции образов мальчика-рассказчика и взрослого повествователя. Этнографические детали и материалы. Образ татарской деревни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pacing w:val="1"/>
          <w:sz w:val="24"/>
          <w:szCs w:val="24"/>
        </w:rPr>
        <w:t xml:space="preserve"> Г.Тукай</w:t>
      </w:r>
      <w:r w:rsidRPr="00007D47">
        <w:rPr>
          <w:rFonts w:ascii="Times New Roman" w:hAnsi="Times New Roman" w:cs="Times New Roman"/>
          <w:spacing w:val="1"/>
          <w:sz w:val="24"/>
          <w:szCs w:val="24"/>
        </w:rPr>
        <w:t xml:space="preserve">. Автобиографическая повесть </w:t>
      </w:r>
      <w:r w:rsidRPr="00007D47">
        <w:rPr>
          <w:rFonts w:ascii="Times New Roman" w:hAnsi="Times New Roman" w:cs="Times New Roman"/>
          <w:sz w:val="24"/>
          <w:szCs w:val="24"/>
        </w:rPr>
        <w:t>«Оставшиеся в памяти». Образ повествователя: маленький Апуш и поэт Габдулла. Характер. Воспоминания, условность, вымысел.</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Р.Батулла</w:t>
      </w:r>
      <w:r w:rsidRPr="00007D47">
        <w:rPr>
          <w:rFonts w:ascii="Times New Roman" w:hAnsi="Times New Roman" w:cs="Times New Roman"/>
          <w:sz w:val="24"/>
          <w:szCs w:val="24"/>
        </w:rPr>
        <w:t xml:space="preserve"> </w:t>
      </w:r>
      <w:r w:rsidRPr="00007D47">
        <w:rPr>
          <w:rFonts w:ascii="Times New Roman" w:hAnsi="Times New Roman" w:cs="Times New Roman"/>
          <w:spacing w:val="-2"/>
          <w:sz w:val="24"/>
          <w:szCs w:val="24"/>
        </w:rPr>
        <w:t xml:space="preserve">«Знахарка». </w:t>
      </w:r>
      <w:r w:rsidRPr="00007D47">
        <w:rPr>
          <w:rFonts w:ascii="Times New Roman" w:hAnsi="Times New Roman" w:cs="Times New Roman"/>
          <w:sz w:val="24"/>
          <w:szCs w:val="24"/>
        </w:rPr>
        <w:t>Исторический сюжет о детстве Тукая. Сходство героя Батуллы с Тукаевским Апуш и отличия от него. Приёмы создания исторических ситуаций. Особенности рассказывания.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Комические образы. </w:t>
      </w:r>
      <w:r w:rsidRPr="00007D47">
        <w:rPr>
          <w:rFonts w:ascii="Times New Roman" w:hAnsi="Times New Roman" w:cs="Times New Roman"/>
          <w:spacing w:val="-4"/>
          <w:sz w:val="24"/>
          <w:szCs w:val="24"/>
        </w:rPr>
        <w:t xml:space="preserve">Жизнь и творчество Г. Камала </w:t>
      </w:r>
      <w:r w:rsidRPr="00007D47">
        <w:rPr>
          <w:rFonts w:ascii="Times New Roman" w:hAnsi="Times New Roman" w:cs="Times New Roman"/>
          <w:noProof/>
          <w:spacing w:val="-4"/>
          <w:sz w:val="24"/>
          <w:szCs w:val="24"/>
        </w:rPr>
        <w:t>–</w:t>
      </w:r>
      <w:r w:rsidRPr="00007D47">
        <w:rPr>
          <w:rFonts w:ascii="Times New Roman" w:hAnsi="Times New Roman" w:cs="Times New Roman"/>
          <w:spacing w:val="-4"/>
          <w:sz w:val="24"/>
          <w:szCs w:val="24"/>
        </w:rPr>
        <w:t xml:space="preserve"> одного из основоположников татарской реалистической драматургии.  Основные конфликты в комедии Г. Камала </w:t>
      </w:r>
      <w:r w:rsidRPr="00007D47">
        <w:rPr>
          <w:rFonts w:ascii="Times New Roman" w:hAnsi="Times New Roman" w:cs="Times New Roman"/>
          <w:sz w:val="24"/>
          <w:szCs w:val="24"/>
        </w:rPr>
        <w:t xml:space="preserve"> «Первый театр». Просветительские идеи, комические средства.</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Лирико-эмоциональные образы. Дардменд</w:t>
      </w:r>
      <w:r w:rsidRPr="00007D47">
        <w:rPr>
          <w:rFonts w:ascii="Times New Roman" w:hAnsi="Times New Roman" w:cs="Times New Roman"/>
          <w:sz w:val="24"/>
          <w:szCs w:val="24"/>
        </w:rPr>
        <w:t xml:space="preserve">   «Прощание». Содержание лирического текста, лирический герой, чувство-переживание. Образы природы как средство раскрытия души лирического героя. Философский смысл пейзажных стихотворений, их симво</w:t>
      </w:r>
      <w:r w:rsidRPr="00007D47">
        <w:rPr>
          <w:rFonts w:ascii="Times New Roman" w:hAnsi="Times New Roman" w:cs="Times New Roman"/>
          <w:sz w:val="24"/>
          <w:szCs w:val="24"/>
        </w:rPr>
        <w:softHyphen/>
        <w:t>лика.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Жизнь и творчество Дардеменда. Татарское литературоведение о Дардеменде.</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ab/>
        <w:t xml:space="preserve">С. Рамиев </w:t>
      </w:r>
      <w:r w:rsidRPr="00007D47">
        <w:rPr>
          <w:rFonts w:ascii="Times New Roman" w:hAnsi="Times New Roman" w:cs="Times New Roman"/>
          <w:sz w:val="24"/>
          <w:szCs w:val="24"/>
        </w:rPr>
        <w:t xml:space="preserve">  «Знание». Просветительский мотив. Образ автора. Гражданская лирика. Жизнь и творчество С. Рамиева. Татарское литературоведение о Рамиеве.</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ab/>
        <w:t>Х. Такташ</w:t>
      </w:r>
      <w:r w:rsidRPr="00007D47">
        <w:rPr>
          <w:rFonts w:ascii="Times New Roman" w:hAnsi="Times New Roman" w:cs="Times New Roman"/>
          <w:sz w:val="24"/>
          <w:szCs w:val="24"/>
        </w:rPr>
        <w:t>«Пи-би-бип». Образ природы и родной земли</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ab/>
        <w:t>М. Джалиль.</w:t>
      </w:r>
      <w:r w:rsidRPr="00007D47">
        <w:rPr>
          <w:rFonts w:ascii="Times New Roman" w:hAnsi="Times New Roman" w:cs="Times New Roman"/>
          <w:sz w:val="24"/>
          <w:szCs w:val="24"/>
        </w:rPr>
        <w:t>«Соловей и родник». Условность, аллегория</w:t>
      </w:r>
    </w:p>
    <w:p w:rsidR="00007D47" w:rsidRPr="00007D47" w:rsidRDefault="00007D47" w:rsidP="00007D47">
      <w:pPr>
        <w:ind w:firstLine="708"/>
        <w:contextualSpacing/>
        <w:jc w:val="both"/>
        <w:rPr>
          <w:rFonts w:ascii="Times New Roman" w:hAnsi="Times New Roman" w:cs="Times New Roman"/>
          <w:b/>
          <w:sz w:val="24"/>
          <w:szCs w:val="24"/>
          <w:lang w:val="tt-RU"/>
        </w:rPr>
      </w:pPr>
      <w:r w:rsidRPr="00007D47">
        <w:rPr>
          <w:rFonts w:ascii="Times New Roman" w:hAnsi="Times New Roman" w:cs="Times New Roman"/>
          <w:sz w:val="24"/>
          <w:szCs w:val="24"/>
          <w:lang w:val="tt-RU"/>
        </w:rPr>
        <w:t xml:space="preserve"> </w:t>
      </w:r>
    </w:p>
    <w:p w:rsidR="00007D47" w:rsidRPr="00007D47" w:rsidRDefault="00007D47" w:rsidP="00007D47">
      <w:pPr>
        <w:widowControl w:val="0"/>
        <w:ind w:firstLine="709"/>
        <w:contextualSpacing/>
        <w:jc w:val="center"/>
        <w:rPr>
          <w:rFonts w:ascii="Times New Roman" w:hAnsi="Times New Roman" w:cs="Times New Roman"/>
          <w:b/>
          <w:sz w:val="24"/>
          <w:szCs w:val="24"/>
        </w:rPr>
      </w:pPr>
      <w:r w:rsidRPr="00007D47">
        <w:rPr>
          <w:rFonts w:ascii="Times New Roman" w:hAnsi="Times New Roman" w:cs="Times New Roman"/>
          <w:sz w:val="24"/>
          <w:szCs w:val="24"/>
        </w:rPr>
        <w:lastRenderedPageBreak/>
        <w:t>Содержание курса 7 класс</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Повторение: система образов. Деталь и образ</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noProof/>
          <w:spacing w:val="6"/>
          <w:sz w:val="24"/>
          <w:szCs w:val="24"/>
        </w:rPr>
        <w:t xml:space="preserve">Краткое содержание, проблематика, основные герои и </w:t>
      </w:r>
      <w:r w:rsidRPr="00007D47">
        <w:rPr>
          <w:rFonts w:ascii="Times New Roman" w:hAnsi="Times New Roman" w:cs="Times New Roman"/>
          <w:noProof/>
          <w:sz w:val="24"/>
          <w:szCs w:val="24"/>
        </w:rPr>
        <w:t>художественные особенности дастана «Идегей»</w:t>
      </w:r>
      <w:r w:rsidRPr="00007D47">
        <w:rPr>
          <w:rFonts w:ascii="Times New Roman" w:hAnsi="Times New Roman" w:cs="Times New Roman"/>
          <w:bCs/>
          <w:noProof/>
          <w:sz w:val="24"/>
          <w:szCs w:val="24"/>
        </w:rPr>
        <w:t xml:space="preserve">, </w:t>
      </w:r>
      <w:r w:rsidRPr="00007D47">
        <w:rPr>
          <w:rFonts w:ascii="Times New Roman" w:hAnsi="Times New Roman" w:cs="Times New Roman"/>
          <w:noProof/>
          <w:sz w:val="24"/>
          <w:szCs w:val="24"/>
        </w:rPr>
        <w:t xml:space="preserve">первая </w:t>
      </w:r>
      <w:r w:rsidRPr="00007D47">
        <w:rPr>
          <w:rFonts w:ascii="Times New Roman" w:hAnsi="Times New Roman" w:cs="Times New Roman"/>
          <w:noProof/>
          <w:spacing w:val="6"/>
          <w:sz w:val="24"/>
          <w:szCs w:val="24"/>
        </w:rPr>
        <w:t xml:space="preserve">пол. </w:t>
      </w:r>
      <w:r w:rsidRPr="00007D47">
        <w:rPr>
          <w:rFonts w:ascii="Times New Roman" w:hAnsi="Times New Roman" w:cs="Times New Roman"/>
          <w:spacing w:val="6"/>
          <w:sz w:val="24"/>
          <w:szCs w:val="24"/>
        </w:rPr>
        <w:t>XV</w:t>
      </w:r>
      <w:r w:rsidRPr="00007D47">
        <w:rPr>
          <w:rFonts w:ascii="Times New Roman" w:hAnsi="Times New Roman" w:cs="Times New Roman"/>
          <w:noProof/>
          <w:spacing w:val="6"/>
          <w:sz w:val="24"/>
          <w:szCs w:val="24"/>
        </w:rPr>
        <w:t>в.</w:t>
      </w:r>
      <w:r w:rsidRPr="00007D47">
        <w:rPr>
          <w:rFonts w:ascii="Times New Roman" w:hAnsi="Times New Roman" w:cs="Times New Roman"/>
          <w:sz w:val="24"/>
          <w:szCs w:val="24"/>
        </w:rPr>
        <w:t xml:space="preserve"> («Идегей» </w:t>
      </w:r>
      <w:r w:rsidRPr="00007D47">
        <w:rPr>
          <w:rFonts w:ascii="Times New Roman" w:hAnsi="Times New Roman" w:cs="Times New Roman"/>
          <w:noProof/>
          <w:spacing w:val="-4"/>
          <w:sz w:val="24"/>
          <w:szCs w:val="24"/>
        </w:rPr>
        <w:t>–</w:t>
      </w:r>
      <w:r w:rsidRPr="00007D47">
        <w:rPr>
          <w:rFonts w:ascii="Times New Roman" w:hAnsi="Times New Roman" w:cs="Times New Roman"/>
          <w:sz w:val="24"/>
          <w:szCs w:val="24"/>
        </w:rPr>
        <w:t xml:space="preserve"> в сокращенном виде).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i/>
          <w:iCs/>
          <w:sz w:val="24"/>
          <w:szCs w:val="24"/>
        </w:rPr>
        <w:t xml:space="preserve">Тема для обсуждения. </w:t>
      </w:r>
      <w:r w:rsidRPr="00007D47">
        <w:rPr>
          <w:rFonts w:ascii="Times New Roman" w:hAnsi="Times New Roman" w:cs="Times New Roman"/>
          <w:sz w:val="24"/>
          <w:szCs w:val="24"/>
        </w:rPr>
        <w:t>Герои эпоса: национальные и общечеловеческие черты.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Эпический род художественной литературы. Эпические жанры. </w:t>
      </w:r>
      <w:r w:rsidRPr="00007D47">
        <w:rPr>
          <w:rFonts w:ascii="Times New Roman" w:hAnsi="Times New Roman" w:cs="Times New Roman"/>
          <w:sz w:val="24"/>
          <w:szCs w:val="24"/>
        </w:rPr>
        <w:t xml:space="preserve">Жанр рассказа. </w:t>
      </w:r>
      <w:r w:rsidRPr="00007D47">
        <w:rPr>
          <w:rFonts w:ascii="Times New Roman" w:hAnsi="Times New Roman" w:cs="Times New Roman"/>
          <w:bCs/>
          <w:sz w:val="24"/>
          <w:szCs w:val="24"/>
        </w:rPr>
        <w:t xml:space="preserve">Н. Думави </w:t>
      </w:r>
      <w:r w:rsidRPr="00007D47">
        <w:rPr>
          <w:rFonts w:ascii="Times New Roman" w:hAnsi="Times New Roman" w:cs="Times New Roman"/>
          <w:sz w:val="24"/>
          <w:szCs w:val="24"/>
        </w:rPr>
        <w:t xml:space="preserve">  «Молодая мама». Нетрадиционный для татарской литературы сюжет об отношениях девочки и ее мачехи. Смысловая нагрузка образа мачехи. Своеобразие языка и интонации произведения.</w:t>
      </w:r>
    </w:p>
    <w:p w:rsidR="00007D47" w:rsidRPr="00007D47" w:rsidRDefault="00007D47" w:rsidP="00007D47">
      <w:pPr>
        <w:widowControl w:val="0"/>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Жанр повести. Ш.Камал.</w:t>
      </w:r>
      <w:r w:rsidRPr="00007D47">
        <w:rPr>
          <w:rFonts w:ascii="Times New Roman" w:hAnsi="Times New Roman" w:cs="Times New Roman"/>
          <w:sz w:val="24"/>
          <w:szCs w:val="24"/>
        </w:rPr>
        <w:t>«Чайки». Проблема вынужденности искать счастья на чужой земле. Драматизм. Художественная речь: повествование, диалог, монолог.</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Жанр повести. А.Еники </w:t>
      </w:r>
      <w:r w:rsidRPr="00007D47">
        <w:rPr>
          <w:rFonts w:ascii="Times New Roman" w:hAnsi="Times New Roman" w:cs="Times New Roman"/>
          <w:sz w:val="24"/>
          <w:szCs w:val="24"/>
        </w:rPr>
        <w:t xml:space="preserve">  «Невысказанное завещание». Национальная и социальная проблематика. </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Раздумья о судьбе татарской нации, о потере нравственных ориентиров в обществе.</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Эпиграф, посвящение, сильная позиция.</w:t>
      </w:r>
    </w:p>
    <w:p w:rsidR="00007D47" w:rsidRPr="00007D47" w:rsidRDefault="00007D47" w:rsidP="00297A8B">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Жизнь и творчество А. Еники.</w:t>
      </w:r>
      <w:r w:rsidR="00297A8B">
        <w:rPr>
          <w:rFonts w:ascii="Times New Roman" w:hAnsi="Times New Roman" w:cs="Times New Roman"/>
          <w:b/>
          <w:sz w:val="24"/>
          <w:szCs w:val="24"/>
        </w:rPr>
        <w:t xml:space="preserve">  </w:t>
      </w:r>
      <w:r w:rsidRPr="00007D47">
        <w:rPr>
          <w:rFonts w:ascii="Times New Roman" w:hAnsi="Times New Roman" w:cs="Times New Roman"/>
          <w:bCs/>
          <w:sz w:val="24"/>
          <w:szCs w:val="24"/>
        </w:rPr>
        <w:t>Жанр повести. М. Магдеев</w:t>
      </w:r>
      <w:r w:rsidRPr="00007D47">
        <w:rPr>
          <w:rFonts w:ascii="Times New Roman" w:hAnsi="Times New Roman" w:cs="Times New Roman"/>
          <w:sz w:val="24"/>
          <w:szCs w:val="24"/>
        </w:rPr>
        <w:t>. «Мы – дети сорок первого года». Лиризм и орнаментализм в татарской прозе. Лирические отступления.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Повторение мотивов и тем в различные периоды развития литературы. Мотив судьбы нации в татарской литературе начала ХХ века, второй пол.ХХ века.</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Лирический род литературы. Лирика и лиро-эпика. Г.Тукай</w:t>
      </w:r>
      <w:r w:rsidRPr="00007D47">
        <w:rPr>
          <w:rFonts w:ascii="Times New Roman" w:hAnsi="Times New Roman" w:cs="Times New Roman"/>
          <w:sz w:val="24"/>
          <w:szCs w:val="24"/>
        </w:rPr>
        <w:t xml:space="preserve"> «Нации». Диалогичность стихотворения. Обращение к нации, констатация любви к своему народу.</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sz w:val="24"/>
          <w:szCs w:val="24"/>
        </w:rPr>
        <w:t>Лирика, гражданская лирика.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297A8B">
        <w:rPr>
          <w:rFonts w:ascii="Times New Roman" w:hAnsi="Times New Roman" w:cs="Times New Roman"/>
          <w:iCs/>
          <w:sz w:val="24"/>
          <w:szCs w:val="24"/>
        </w:rPr>
        <w:t>Тема для обсуждения</w:t>
      </w:r>
      <w:r w:rsidRPr="00007D47">
        <w:rPr>
          <w:rFonts w:ascii="Times New Roman" w:hAnsi="Times New Roman" w:cs="Times New Roman"/>
          <w:i/>
          <w:iCs/>
          <w:sz w:val="24"/>
          <w:szCs w:val="24"/>
        </w:rPr>
        <w:t xml:space="preserve">. </w:t>
      </w:r>
      <w:r w:rsidRPr="00007D47">
        <w:rPr>
          <w:rFonts w:ascii="Times New Roman" w:hAnsi="Times New Roman" w:cs="Times New Roman"/>
          <w:sz w:val="24"/>
          <w:szCs w:val="24"/>
        </w:rPr>
        <w:t>Тема судьбы нации в творчестве Г. Тукая.</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С. Хаким </w:t>
      </w:r>
      <w:r w:rsidRPr="00007D47">
        <w:rPr>
          <w:rFonts w:ascii="Times New Roman" w:hAnsi="Times New Roman" w:cs="Times New Roman"/>
          <w:sz w:val="24"/>
          <w:szCs w:val="24"/>
        </w:rPr>
        <w:t xml:space="preserve">  «В этих полях, в этих долинах...». Образ родного края, мифологизация образа родины.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Лиризм и социально-философское осмысление опыта культуры, литературы, историив творчестве поэтов старшего поколения. «Тихая» лирика С. Хакима. Насыщение лирики психологическими деталями.</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Драматический род литературы. Драматические жанры. </w:t>
      </w:r>
      <w:r w:rsidRPr="00007D47">
        <w:rPr>
          <w:rFonts w:ascii="Times New Roman" w:hAnsi="Times New Roman" w:cs="Times New Roman"/>
          <w:spacing w:val="-4"/>
          <w:sz w:val="24"/>
          <w:szCs w:val="24"/>
        </w:rPr>
        <w:t xml:space="preserve">История возникновения драматического рода у татар. </w:t>
      </w:r>
      <w:r w:rsidRPr="00007D47">
        <w:rPr>
          <w:rFonts w:ascii="Times New Roman" w:hAnsi="Times New Roman" w:cs="Times New Roman"/>
          <w:bCs/>
          <w:sz w:val="24"/>
          <w:szCs w:val="24"/>
        </w:rPr>
        <w:t>Г. Исхакый</w:t>
      </w:r>
      <w:r w:rsidRPr="00007D47">
        <w:rPr>
          <w:rFonts w:ascii="Times New Roman" w:hAnsi="Times New Roman" w:cs="Times New Roman"/>
          <w:sz w:val="24"/>
          <w:szCs w:val="24"/>
        </w:rPr>
        <w:t xml:space="preserve"> «Жан Баевич».Описание комической ситуации, возникшей в татарском обществе в нач.ХХ века о том, как отдельные представители, желая показаться образованными, перенимают внешние атрибуты русского быта, «забывают</w:t>
      </w:r>
      <w:r w:rsidRPr="00007D47">
        <w:rPr>
          <w:rFonts w:ascii="Times New Roman" w:hAnsi="Times New Roman" w:cs="Times New Roman"/>
          <w:noProof/>
          <w:spacing w:val="1"/>
          <w:sz w:val="24"/>
          <w:szCs w:val="24"/>
        </w:rPr>
        <w:t>»</w:t>
      </w:r>
      <w:r w:rsidRPr="00007D47">
        <w:rPr>
          <w:rFonts w:ascii="Times New Roman" w:hAnsi="Times New Roman" w:cs="Times New Roman"/>
          <w:sz w:val="24"/>
          <w:szCs w:val="24"/>
        </w:rPr>
        <w:t xml:space="preserve"> свой язык и своих корней. Сатира и ирония.</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Ш.Хусаинов.</w:t>
      </w:r>
      <w:r w:rsidRPr="00007D47">
        <w:rPr>
          <w:rFonts w:ascii="Times New Roman" w:hAnsi="Times New Roman" w:cs="Times New Roman"/>
          <w:sz w:val="24"/>
          <w:szCs w:val="24"/>
        </w:rPr>
        <w:t xml:space="preserve">   «Белое платье матери». Социально-этическая проблематика. Образ, символ, архетип.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Формирование «критического направления» в прозе и драматургии.</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Мотив счастья в татарской литературе. Г. Сабитов</w:t>
      </w:r>
      <w:r w:rsidRPr="00007D47">
        <w:rPr>
          <w:rFonts w:ascii="Times New Roman" w:hAnsi="Times New Roman" w:cs="Times New Roman"/>
          <w:sz w:val="24"/>
          <w:szCs w:val="24"/>
        </w:rPr>
        <w:t xml:space="preserve"> «Первый восторг». Сюжет рассказа, картины деревенской жизни. Конфликт как результат проявления зависти. Ностальгия по детству, по прошлому. Мальчик-рассказчик и совпадающий с автором повествователь. Событие, подтекст, контекст. Символы золотой рыбки, белых облаков.</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i/>
          <w:iCs/>
          <w:sz w:val="24"/>
          <w:szCs w:val="24"/>
        </w:rPr>
        <w:t>Тема для обсуждения.</w:t>
      </w:r>
      <w:r w:rsidRPr="00007D47">
        <w:rPr>
          <w:rFonts w:ascii="Times New Roman" w:hAnsi="Times New Roman" w:cs="Times New Roman"/>
          <w:sz w:val="24"/>
          <w:szCs w:val="24"/>
        </w:rPr>
        <w:t xml:space="preserve"> Что такое счастье?</w:t>
      </w:r>
    </w:p>
    <w:p w:rsidR="00007D47" w:rsidRPr="00007D47" w:rsidRDefault="00007D47" w:rsidP="00007D47">
      <w:pPr>
        <w:widowControl w:val="0"/>
        <w:contextualSpacing/>
        <w:jc w:val="both"/>
        <w:rPr>
          <w:rFonts w:ascii="Times New Roman" w:hAnsi="Times New Roman" w:cs="Times New Roman"/>
          <w:b/>
          <w:sz w:val="24"/>
          <w:szCs w:val="24"/>
        </w:rPr>
      </w:pPr>
      <w:r w:rsidRPr="00007D47">
        <w:rPr>
          <w:rFonts w:ascii="Times New Roman" w:hAnsi="Times New Roman" w:cs="Times New Roman"/>
          <w:bCs/>
          <w:sz w:val="24"/>
          <w:szCs w:val="24"/>
        </w:rPr>
        <w:t>Г. Гильманов</w:t>
      </w:r>
      <w:r w:rsidRPr="00007D47">
        <w:rPr>
          <w:rFonts w:ascii="Times New Roman" w:hAnsi="Times New Roman" w:cs="Times New Roman"/>
          <w:sz w:val="24"/>
          <w:szCs w:val="24"/>
        </w:rPr>
        <w:t xml:space="preserve"> «День рождения судьбы». Изображенный мир. Пейзаж, портрет. Психологизм. Место и время в художественном произведении, хронотоп.</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i/>
          <w:iCs/>
          <w:sz w:val="24"/>
          <w:szCs w:val="24"/>
        </w:rPr>
        <w:t>Тема для обсуждения.</w:t>
      </w:r>
      <w:r w:rsidRPr="00007D47">
        <w:rPr>
          <w:rFonts w:ascii="Times New Roman" w:hAnsi="Times New Roman" w:cs="Times New Roman"/>
          <w:sz w:val="24"/>
          <w:szCs w:val="24"/>
        </w:rPr>
        <w:t>Знакомо ли вам ожидание чуда?</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Повторение и обобщение изученного в 7 классе</w:t>
      </w:r>
    </w:p>
    <w:p w:rsidR="00007D47" w:rsidRPr="00007D47" w:rsidRDefault="00007D47" w:rsidP="00007D47">
      <w:pPr>
        <w:widowControl w:val="0"/>
        <w:ind w:firstLine="709"/>
        <w:contextualSpacing/>
        <w:jc w:val="both"/>
        <w:rPr>
          <w:rFonts w:ascii="Times New Roman" w:hAnsi="Times New Roman" w:cs="Times New Roman"/>
          <w:b/>
          <w:bCs/>
          <w:sz w:val="24"/>
          <w:szCs w:val="24"/>
        </w:rPr>
      </w:pPr>
    </w:p>
    <w:p w:rsidR="00007D47" w:rsidRPr="00007D47" w:rsidRDefault="00007D47" w:rsidP="00007D47">
      <w:pPr>
        <w:autoSpaceDE w:val="0"/>
        <w:autoSpaceDN w:val="0"/>
        <w:adjustRightInd w:val="0"/>
        <w:ind w:firstLine="708"/>
        <w:contextualSpacing/>
        <w:jc w:val="center"/>
        <w:rPr>
          <w:rFonts w:ascii="Times New Roman" w:hAnsi="Times New Roman" w:cs="Times New Roman"/>
          <w:b/>
          <w:sz w:val="24"/>
          <w:szCs w:val="24"/>
        </w:rPr>
      </w:pPr>
      <w:r w:rsidRPr="00007D47">
        <w:rPr>
          <w:rFonts w:ascii="Times New Roman" w:hAnsi="Times New Roman" w:cs="Times New Roman"/>
          <w:sz w:val="24"/>
          <w:szCs w:val="24"/>
        </w:rPr>
        <w:lastRenderedPageBreak/>
        <w:t>Содержание курса 8 класс</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Повторение: лирические, эпические и драматические роды художественной литературы</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Назидание в художественной литературе</w:t>
      </w:r>
      <w:r w:rsidRPr="00007D47">
        <w:rPr>
          <w:rFonts w:ascii="Times New Roman" w:hAnsi="Times New Roman" w:cs="Times New Roman"/>
          <w:noProof/>
          <w:sz w:val="24"/>
          <w:szCs w:val="24"/>
        </w:rPr>
        <w:t xml:space="preserve">. Общая характеристика татарской литературы периода Казанского ханства </w:t>
      </w:r>
      <w:r w:rsidRPr="00007D47">
        <w:rPr>
          <w:rFonts w:ascii="Times New Roman" w:hAnsi="Times New Roman" w:cs="Times New Roman"/>
          <w:noProof/>
          <w:spacing w:val="6"/>
          <w:sz w:val="24"/>
          <w:szCs w:val="24"/>
        </w:rPr>
        <w:t xml:space="preserve">(Мухаммед Амин, Кулшариф, Умми Камал). Гуманистическая дидактика </w:t>
      </w:r>
      <w:r w:rsidRPr="00007D47">
        <w:rPr>
          <w:rFonts w:ascii="Times New Roman" w:hAnsi="Times New Roman" w:cs="Times New Roman"/>
          <w:noProof/>
          <w:spacing w:val="3"/>
          <w:sz w:val="24"/>
          <w:szCs w:val="24"/>
        </w:rPr>
        <w:t xml:space="preserve">творчества поэта </w:t>
      </w:r>
      <w:r w:rsidRPr="00007D47">
        <w:rPr>
          <w:rFonts w:ascii="Times New Roman" w:hAnsi="Times New Roman" w:cs="Times New Roman"/>
          <w:bCs/>
          <w:noProof/>
          <w:spacing w:val="3"/>
          <w:sz w:val="24"/>
          <w:szCs w:val="24"/>
        </w:rPr>
        <w:t>Мухаммедьяра</w:t>
      </w:r>
      <w:r w:rsidRPr="00007D47">
        <w:rPr>
          <w:rFonts w:ascii="Times New Roman" w:hAnsi="Times New Roman" w:cs="Times New Roman"/>
          <w:sz w:val="24"/>
          <w:szCs w:val="24"/>
        </w:rPr>
        <w:t xml:space="preserve"> («Назидание»).</w:t>
      </w:r>
    </w:p>
    <w:p w:rsidR="00007D47" w:rsidRPr="00007D47" w:rsidRDefault="00007D47" w:rsidP="00007D47">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Концепция образованного, просвещенного человека, особенности его изображения (</w:t>
      </w:r>
      <w:r w:rsidRPr="00007D47">
        <w:rPr>
          <w:rFonts w:ascii="Times New Roman" w:hAnsi="Times New Roman" w:cs="Times New Roman"/>
          <w:bCs/>
          <w:sz w:val="24"/>
          <w:szCs w:val="24"/>
        </w:rPr>
        <w:t>Муса Акъегет</w:t>
      </w:r>
      <w:r w:rsidRPr="00007D47">
        <w:rPr>
          <w:rFonts w:ascii="Times New Roman" w:hAnsi="Times New Roman" w:cs="Times New Roman"/>
          <w:sz w:val="24"/>
          <w:szCs w:val="24"/>
        </w:rPr>
        <w:t xml:space="preserve"> «Хисаметдин менла»). Просвещенность, честность, ум, патриотизм и благородство. Авторская характеристика героя. Нравственный выбор героя. Воплощение в образе Хисаметдина идеальных качеств народа.</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М.Гафури </w:t>
      </w:r>
      <w:r w:rsidRPr="00007D47">
        <w:rPr>
          <w:rFonts w:ascii="Times New Roman" w:hAnsi="Times New Roman" w:cs="Times New Roman"/>
          <w:sz w:val="24"/>
          <w:szCs w:val="24"/>
        </w:rPr>
        <w:t>«Назидание». Добро и зло в стихотворении поэта начала ХХ века. Традиции и новаторство.</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Психологизм в литературе. Ш. Камал </w:t>
      </w:r>
      <w:r w:rsidRPr="00007D47">
        <w:rPr>
          <w:rFonts w:ascii="Times New Roman" w:hAnsi="Times New Roman" w:cs="Times New Roman"/>
          <w:sz w:val="24"/>
          <w:szCs w:val="24"/>
        </w:rPr>
        <w:t xml:space="preserve">  «В метель». Эмоциональная насыщенность текста: средства и приемы. Композиция.</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Ф. Амирхан</w:t>
      </w:r>
      <w:r w:rsidRPr="00007D47">
        <w:rPr>
          <w:rFonts w:ascii="Times New Roman" w:hAnsi="Times New Roman" w:cs="Times New Roman"/>
          <w:sz w:val="24"/>
          <w:szCs w:val="24"/>
        </w:rPr>
        <w:t xml:space="preserve"> </w:t>
      </w:r>
      <w:r w:rsidRPr="00007D47">
        <w:rPr>
          <w:rFonts w:ascii="Times New Roman" w:hAnsi="Times New Roman" w:cs="Times New Roman"/>
          <w:noProof/>
          <w:sz w:val="24"/>
          <w:szCs w:val="24"/>
        </w:rPr>
        <w:t xml:space="preserve"> «На развалинах…».Жанр нэсер.</w:t>
      </w:r>
      <w:r w:rsidR="00931026">
        <w:rPr>
          <w:rFonts w:ascii="Times New Roman" w:hAnsi="Times New Roman" w:cs="Times New Roman"/>
          <w:noProof/>
          <w:sz w:val="24"/>
          <w:szCs w:val="24"/>
        </w:rPr>
        <w:t xml:space="preserve"> </w:t>
      </w:r>
      <w:r w:rsidRPr="00007D47">
        <w:rPr>
          <w:rFonts w:ascii="Times New Roman" w:hAnsi="Times New Roman" w:cs="Times New Roman"/>
          <w:sz w:val="24"/>
          <w:szCs w:val="24"/>
        </w:rPr>
        <w:t>Образ повествователя, его переживания. Символы, повторы, музыкальное оформление текста. Имена героев</w:t>
      </w:r>
    </w:p>
    <w:p w:rsidR="00007D47" w:rsidRPr="00007D47" w:rsidRDefault="00007D47" w:rsidP="00931026">
      <w:pPr>
        <w:widowControl w:val="0"/>
        <w:ind w:firstLine="708"/>
        <w:contextualSpacing/>
        <w:jc w:val="both"/>
        <w:rPr>
          <w:rFonts w:ascii="Times New Roman" w:hAnsi="Times New Roman" w:cs="Times New Roman"/>
          <w:b/>
          <w:noProof/>
          <w:spacing w:val="-4"/>
          <w:sz w:val="24"/>
          <w:szCs w:val="24"/>
        </w:rPr>
      </w:pPr>
      <w:r w:rsidRPr="00007D47">
        <w:rPr>
          <w:rFonts w:ascii="Times New Roman" w:hAnsi="Times New Roman" w:cs="Times New Roman"/>
          <w:bCs/>
          <w:sz w:val="24"/>
          <w:szCs w:val="24"/>
        </w:rPr>
        <w:t>Романтический стиль в татарской литературе. Ф. Борнаш</w:t>
      </w:r>
      <w:r w:rsidRPr="00007D47">
        <w:rPr>
          <w:rFonts w:ascii="Times New Roman" w:hAnsi="Times New Roman" w:cs="Times New Roman"/>
          <w:sz w:val="24"/>
          <w:szCs w:val="24"/>
        </w:rPr>
        <w:t xml:space="preserve"> «Тагир-Зухра». Жанр трагедии. Средневековый романтический сюжет, тема любви и предательства.</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Х. Такташ. </w:t>
      </w:r>
      <w:r w:rsidRPr="00007D47">
        <w:rPr>
          <w:rFonts w:ascii="Times New Roman" w:hAnsi="Times New Roman" w:cs="Times New Roman"/>
          <w:sz w:val="24"/>
          <w:szCs w:val="24"/>
        </w:rPr>
        <w:t>«Алсу». Жанр поэмы. Романтический герой.</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Г.Кутуй</w:t>
      </w:r>
      <w:r w:rsidRPr="00007D47">
        <w:rPr>
          <w:rFonts w:ascii="Times New Roman" w:hAnsi="Times New Roman" w:cs="Times New Roman"/>
          <w:sz w:val="24"/>
          <w:szCs w:val="24"/>
        </w:rPr>
        <w:t xml:space="preserve"> «Неотосланные письма». Романтический сюжет. Вставки в духе социалистического реализма.</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К. Тинчурин </w:t>
      </w:r>
      <w:r w:rsidRPr="00007D47">
        <w:rPr>
          <w:rFonts w:ascii="Times New Roman" w:hAnsi="Times New Roman" w:cs="Times New Roman"/>
          <w:sz w:val="24"/>
          <w:szCs w:val="24"/>
        </w:rPr>
        <w:t xml:space="preserve"> «Угасшие звезды». Афористичность названия. Тема любви.</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Патриотизм в татарской литературе. Ф. Карим </w:t>
      </w:r>
      <w:r w:rsidRPr="00007D47">
        <w:rPr>
          <w:rFonts w:ascii="Times New Roman" w:hAnsi="Times New Roman" w:cs="Times New Roman"/>
          <w:sz w:val="24"/>
          <w:szCs w:val="24"/>
        </w:rPr>
        <w:t xml:space="preserve"> «Моросит и моросит».</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sz w:val="24"/>
          <w:szCs w:val="24"/>
        </w:rPr>
        <w:t>Патриотизм в поэзии периода Великой Отечественной войны. Анализ стихотворения. Картины природы, их роль в создании образа главного героя, усиления психологизма.</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Ф. Яруллин </w:t>
      </w:r>
      <w:r w:rsidRPr="00007D47">
        <w:rPr>
          <w:rFonts w:ascii="Times New Roman" w:hAnsi="Times New Roman" w:cs="Times New Roman"/>
          <w:sz w:val="24"/>
          <w:szCs w:val="24"/>
        </w:rPr>
        <w:t xml:space="preserve"> «Упругие паруса». Противоборство с судьбой и с собственной немощью</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Р. Файзуллин.</w:t>
      </w:r>
      <w:r w:rsidRPr="00007D47">
        <w:rPr>
          <w:rFonts w:ascii="Times New Roman" w:hAnsi="Times New Roman" w:cs="Times New Roman"/>
          <w:sz w:val="24"/>
          <w:szCs w:val="24"/>
        </w:rPr>
        <w:t xml:space="preserve"> «Мелочность твоей души…».</w:t>
      </w:r>
      <w:r w:rsidRPr="00007D47">
        <w:rPr>
          <w:rFonts w:ascii="Times New Roman" w:hAnsi="Times New Roman" w:cs="Times New Roman"/>
          <w:bCs/>
          <w:sz w:val="24"/>
          <w:szCs w:val="24"/>
        </w:rPr>
        <w:t xml:space="preserve"> Философичность татарской литературы. Т. Миннуллин </w:t>
      </w:r>
      <w:r w:rsidRPr="00007D47">
        <w:rPr>
          <w:rFonts w:ascii="Times New Roman" w:hAnsi="Times New Roman" w:cs="Times New Roman"/>
          <w:sz w:val="24"/>
          <w:szCs w:val="24"/>
        </w:rPr>
        <w:t xml:space="preserve"> «Альмандар из Альдермыша».</w:t>
      </w:r>
      <w:r w:rsidR="00931026">
        <w:rPr>
          <w:rFonts w:ascii="Times New Roman" w:hAnsi="Times New Roman" w:cs="Times New Roman"/>
          <w:b/>
          <w:sz w:val="24"/>
          <w:szCs w:val="24"/>
        </w:rPr>
        <w:t xml:space="preserve"> </w:t>
      </w:r>
      <w:r w:rsidRPr="00007D47">
        <w:rPr>
          <w:rFonts w:ascii="Times New Roman" w:hAnsi="Times New Roman" w:cs="Times New Roman"/>
          <w:sz w:val="24"/>
          <w:szCs w:val="24"/>
        </w:rPr>
        <w:t>Образ сильного человека в литературе. Мотив победы над смертью. Преобразование мира как жизненная потребность человека.</w:t>
      </w:r>
    </w:p>
    <w:p w:rsidR="00007D47" w:rsidRPr="00007D47" w:rsidRDefault="00007D47" w:rsidP="00931026">
      <w:pPr>
        <w:widowControl w:val="0"/>
        <w:ind w:firstLine="708"/>
        <w:contextualSpacing/>
        <w:jc w:val="both"/>
        <w:rPr>
          <w:rFonts w:ascii="Times New Roman" w:hAnsi="Times New Roman" w:cs="Times New Roman"/>
          <w:b/>
          <w:sz w:val="24"/>
          <w:szCs w:val="24"/>
        </w:rPr>
      </w:pPr>
      <w:r w:rsidRPr="00007D47">
        <w:rPr>
          <w:rFonts w:ascii="Times New Roman" w:hAnsi="Times New Roman" w:cs="Times New Roman"/>
          <w:bCs/>
          <w:sz w:val="24"/>
          <w:szCs w:val="24"/>
        </w:rPr>
        <w:t>М. Аглямов</w:t>
      </w:r>
      <w:r w:rsidRPr="00007D47">
        <w:rPr>
          <w:rFonts w:ascii="Times New Roman" w:hAnsi="Times New Roman" w:cs="Times New Roman"/>
          <w:sz w:val="24"/>
          <w:szCs w:val="24"/>
        </w:rPr>
        <w:t xml:space="preserve"> «Как березы», «</w:t>
      </w:r>
      <w:r w:rsidRPr="00007D47">
        <w:rPr>
          <w:rFonts w:ascii="Times New Roman" w:hAnsi="Times New Roman" w:cs="Times New Roman"/>
          <w:spacing w:val="-5"/>
          <w:sz w:val="24"/>
          <w:szCs w:val="24"/>
        </w:rPr>
        <w:t>Места костров</w:t>
      </w:r>
      <w:r w:rsidRPr="00007D47">
        <w:rPr>
          <w:rFonts w:ascii="Times New Roman" w:hAnsi="Times New Roman" w:cs="Times New Roman"/>
          <w:sz w:val="24"/>
          <w:szCs w:val="24"/>
        </w:rPr>
        <w:t>». Сила – в преданности идеалам. Проблема “исторической памяти”. Многообразие жанровых форм, стилевых черт в творчестве М. Аглямова.</w:t>
      </w:r>
    </w:p>
    <w:p w:rsidR="00007D47" w:rsidRPr="00007D47" w:rsidRDefault="00007D47" w:rsidP="00931026">
      <w:pPr>
        <w:widowControl w:val="0"/>
        <w:ind w:firstLine="708"/>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 xml:space="preserve"> Повторение и обобщение изученного в 8 классе</w:t>
      </w:r>
    </w:p>
    <w:p w:rsidR="00007D47" w:rsidRPr="00007D47" w:rsidRDefault="00007D47" w:rsidP="00007D47">
      <w:pPr>
        <w:pStyle w:val="a5"/>
        <w:shd w:val="clear" w:color="auto" w:fill="FFFFFF"/>
        <w:spacing w:before="0" w:beforeAutospacing="0" w:after="0" w:afterAutospacing="0" w:line="276" w:lineRule="auto"/>
        <w:ind w:firstLine="708"/>
        <w:contextualSpacing/>
        <w:jc w:val="both"/>
        <w:rPr>
          <w:b w:val="0"/>
          <w:lang w:val="tt-RU"/>
        </w:rPr>
      </w:pPr>
      <w:r w:rsidRPr="00007D47">
        <w:rPr>
          <w:b w:val="0"/>
          <w:lang w:val="tt-RU"/>
        </w:rPr>
        <w:t xml:space="preserve"> </w:t>
      </w:r>
    </w:p>
    <w:p w:rsidR="00007D47" w:rsidRPr="00007D47" w:rsidRDefault="00007D47" w:rsidP="00007D47">
      <w:pPr>
        <w:widowControl w:val="0"/>
        <w:ind w:firstLine="709"/>
        <w:contextualSpacing/>
        <w:jc w:val="center"/>
        <w:rPr>
          <w:rFonts w:ascii="Times New Roman" w:hAnsi="Times New Roman" w:cs="Times New Roman"/>
          <w:b/>
          <w:sz w:val="24"/>
          <w:szCs w:val="24"/>
        </w:rPr>
      </w:pPr>
      <w:r w:rsidRPr="00007D47">
        <w:rPr>
          <w:rFonts w:ascii="Times New Roman" w:hAnsi="Times New Roman" w:cs="Times New Roman"/>
          <w:sz w:val="24"/>
          <w:szCs w:val="24"/>
        </w:rPr>
        <w:t>Содержание курса 9 класс</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Литература как вид искусства.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Природа искусства. Место литературы среди других видов искусства. Своеобразие художественного отражения жизни в словесном искусстве. Художественная литература как одна из форм освоения мира, богатства и многообразия духовной жизни человека; художественное воспроизведение жизни. Влияние литературы на формирование нравственного и эстетического чувства.</w:t>
      </w:r>
    </w:p>
    <w:p w:rsidR="00007D47" w:rsidRPr="00007D47" w:rsidRDefault="00007D47" w:rsidP="00007D47">
      <w:pPr>
        <w:pStyle w:val="a6"/>
        <w:widowControl w:val="0"/>
        <w:spacing w:line="276" w:lineRule="auto"/>
        <w:ind w:left="0" w:firstLine="709"/>
        <w:jc w:val="both"/>
        <w:rPr>
          <w:b w:val="0"/>
          <w:bCs/>
          <w:lang w:eastAsia="en-US"/>
        </w:rPr>
      </w:pPr>
      <w:r w:rsidRPr="00007D47">
        <w:rPr>
          <w:b w:val="0"/>
          <w:bCs/>
          <w:lang w:eastAsia="en-US"/>
        </w:rPr>
        <w:t>Древняя, средневековая тюрко-татарская литература.</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noProof/>
          <w:spacing w:val="-1"/>
          <w:sz w:val="24"/>
          <w:szCs w:val="24"/>
        </w:rPr>
        <w:lastRenderedPageBreak/>
        <w:t xml:space="preserve">Историко-литературные сведения о тюрках и предках татар. </w:t>
      </w:r>
      <w:r w:rsidRPr="00007D47">
        <w:rPr>
          <w:rFonts w:ascii="Times New Roman" w:hAnsi="Times New Roman" w:cs="Times New Roman"/>
          <w:noProof/>
          <w:spacing w:val="-5"/>
          <w:sz w:val="24"/>
          <w:szCs w:val="24"/>
        </w:rPr>
        <w:t xml:space="preserve">Этапы </w:t>
      </w:r>
      <w:r w:rsidRPr="00007D47">
        <w:rPr>
          <w:rFonts w:ascii="Times New Roman" w:hAnsi="Times New Roman" w:cs="Times New Roman"/>
          <w:noProof/>
          <w:spacing w:val="-7"/>
          <w:sz w:val="24"/>
          <w:szCs w:val="24"/>
        </w:rPr>
        <w:t xml:space="preserve">развития </w:t>
      </w:r>
      <w:r w:rsidRPr="00007D47">
        <w:rPr>
          <w:rFonts w:ascii="Times New Roman" w:hAnsi="Times New Roman" w:cs="Times New Roman"/>
          <w:sz w:val="24"/>
          <w:szCs w:val="24"/>
        </w:rPr>
        <w:t xml:space="preserve">древней и средневековой тюрко-татарской литературы. </w:t>
      </w:r>
    </w:p>
    <w:p w:rsidR="00007D47" w:rsidRPr="00007D47" w:rsidRDefault="00007D47" w:rsidP="00007D47">
      <w:pPr>
        <w:widowControl w:val="0"/>
        <w:ind w:firstLine="709"/>
        <w:contextualSpacing/>
        <w:jc w:val="both"/>
        <w:rPr>
          <w:rFonts w:ascii="Times New Roman" w:hAnsi="Times New Roman" w:cs="Times New Roman"/>
          <w:b/>
          <w:noProof/>
          <w:spacing w:val="-4"/>
          <w:sz w:val="24"/>
          <w:szCs w:val="24"/>
        </w:rPr>
      </w:pPr>
      <w:r w:rsidRPr="00007D47">
        <w:rPr>
          <w:rFonts w:ascii="Times New Roman" w:hAnsi="Times New Roman" w:cs="Times New Roman"/>
          <w:noProof/>
          <w:spacing w:val="-5"/>
          <w:sz w:val="24"/>
          <w:szCs w:val="24"/>
        </w:rPr>
        <w:t xml:space="preserve">Фольклор </w:t>
      </w:r>
      <w:r w:rsidRPr="00007D47">
        <w:rPr>
          <w:rFonts w:ascii="Times New Roman" w:hAnsi="Times New Roman" w:cs="Times New Roman"/>
          <w:noProof/>
          <w:spacing w:val="9"/>
          <w:sz w:val="24"/>
          <w:szCs w:val="24"/>
        </w:rPr>
        <w:t xml:space="preserve">и литература общетюркской эпохи как составная часть татарской </w:t>
      </w:r>
      <w:r w:rsidRPr="00007D47">
        <w:rPr>
          <w:rFonts w:ascii="Times New Roman" w:hAnsi="Times New Roman" w:cs="Times New Roman"/>
          <w:noProof/>
          <w:spacing w:val="-4"/>
          <w:sz w:val="24"/>
          <w:szCs w:val="24"/>
        </w:rPr>
        <w:t xml:space="preserve">литературы. Орхоно-Енисейские памятники,отражение в них истории, верований, особенностей художественного мышления древних тюрков. </w:t>
      </w:r>
      <w:r w:rsidRPr="00007D47">
        <w:rPr>
          <w:rFonts w:ascii="Times New Roman" w:hAnsi="Times New Roman" w:cs="Times New Roman"/>
          <w:noProof/>
          <w:sz w:val="24"/>
          <w:szCs w:val="24"/>
        </w:rPr>
        <w:t>«Словарь тюркских наречий»</w:t>
      </w:r>
      <w:r w:rsidRPr="00007D47">
        <w:rPr>
          <w:rFonts w:ascii="Times New Roman" w:hAnsi="Times New Roman" w:cs="Times New Roman"/>
          <w:noProof/>
          <w:spacing w:val="-4"/>
          <w:sz w:val="24"/>
          <w:szCs w:val="24"/>
        </w:rPr>
        <w:t>Махмуда Кашгари</w:t>
      </w:r>
      <w:r w:rsidRPr="00007D47">
        <w:rPr>
          <w:rFonts w:ascii="Times New Roman" w:hAnsi="Times New Roman" w:cs="Times New Roman"/>
          <w:bCs/>
          <w:noProof/>
          <w:spacing w:val="-4"/>
          <w:sz w:val="24"/>
          <w:szCs w:val="24"/>
        </w:rPr>
        <w:t xml:space="preserve"> –</w:t>
      </w:r>
      <w:r w:rsidRPr="00007D47">
        <w:rPr>
          <w:rFonts w:ascii="Times New Roman" w:hAnsi="Times New Roman" w:cs="Times New Roman"/>
          <w:noProof/>
          <w:spacing w:val="-4"/>
          <w:sz w:val="24"/>
          <w:szCs w:val="24"/>
        </w:rPr>
        <w:t xml:space="preserve"> один из источников по изучению древнетюркского </w:t>
      </w:r>
      <w:r w:rsidRPr="00007D47">
        <w:rPr>
          <w:rFonts w:ascii="Times New Roman" w:hAnsi="Times New Roman" w:cs="Times New Roman"/>
          <w:noProof/>
          <w:spacing w:val="-7"/>
          <w:sz w:val="24"/>
          <w:szCs w:val="24"/>
        </w:rPr>
        <w:t>фольклора и письменной литературы.</w:t>
      </w:r>
      <w:r w:rsidRPr="00007D47">
        <w:rPr>
          <w:rFonts w:ascii="Times New Roman" w:hAnsi="Times New Roman" w:cs="Times New Roman"/>
          <w:noProof/>
          <w:spacing w:val="3"/>
          <w:sz w:val="24"/>
          <w:szCs w:val="24"/>
        </w:rPr>
        <w:t xml:space="preserve"> «Благодатное знание» Юсуфа </w:t>
      </w:r>
      <w:r w:rsidRPr="00007D47">
        <w:rPr>
          <w:rFonts w:ascii="Times New Roman" w:hAnsi="Times New Roman" w:cs="Times New Roman"/>
          <w:noProof/>
          <w:spacing w:val="-4"/>
          <w:sz w:val="24"/>
          <w:szCs w:val="24"/>
        </w:rPr>
        <w:t>Баласагунлы</w:t>
      </w:r>
      <w:r w:rsidRPr="00007D47">
        <w:rPr>
          <w:rFonts w:ascii="Times New Roman" w:hAnsi="Times New Roman" w:cs="Times New Roman"/>
          <w:bCs/>
          <w:noProof/>
          <w:spacing w:val="-4"/>
          <w:sz w:val="24"/>
          <w:szCs w:val="24"/>
        </w:rPr>
        <w:t xml:space="preserve"> – </w:t>
      </w:r>
      <w:r w:rsidRPr="00007D47">
        <w:rPr>
          <w:rFonts w:ascii="Times New Roman" w:hAnsi="Times New Roman" w:cs="Times New Roman"/>
          <w:noProof/>
          <w:spacing w:val="-4"/>
          <w:sz w:val="24"/>
          <w:szCs w:val="24"/>
        </w:rPr>
        <w:t xml:space="preserve">первая классическая поэма тюркских народов. </w:t>
      </w:r>
    </w:p>
    <w:p w:rsidR="00007D47" w:rsidRPr="00007D47" w:rsidRDefault="00007D47" w:rsidP="00007D47">
      <w:pPr>
        <w:widowControl w:val="0"/>
        <w:ind w:firstLine="709"/>
        <w:contextualSpacing/>
        <w:jc w:val="both"/>
        <w:rPr>
          <w:rFonts w:ascii="Times New Roman" w:hAnsi="Times New Roman" w:cs="Times New Roman"/>
          <w:b/>
          <w:i/>
          <w:iCs/>
          <w:sz w:val="24"/>
          <w:szCs w:val="24"/>
        </w:rPr>
      </w:pPr>
      <w:r w:rsidRPr="00007D47">
        <w:rPr>
          <w:rFonts w:ascii="Times New Roman" w:hAnsi="Times New Roman" w:cs="Times New Roman"/>
          <w:noProof/>
          <w:spacing w:val="-4"/>
          <w:sz w:val="24"/>
          <w:szCs w:val="24"/>
        </w:rPr>
        <w:t xml:space="preserve">Булгаро-татарская литература </w:t>
      </w:r>
      <w:r w:rsidRPr="00007D47">
        <w:rPr>
          <w:rFonts w:ascii="Times New Roman" w:hAnsi="Times New Roman" w:cs="Times New Roman"/>
          <w:spacing w:val="-4"/>
          <w:sz w:val="24"/>
          <w:szCs w:val="24"/>
        </w:rPr>
        <w:t>(XII</w:t>
      </w:r>
      <w:r w:rsidRPr="00007D47">
        <w:rPr>
          <w:rFonts w:ascii="Times New Roman" w:hAnsi="Times New Roman" w:cs="Times New Roman"/>
          <w:noProof/>
          <w:spacing w:val="-4"/>
          <w:sz w:val="24"/>
          <w:szCs w:val="24"/>
        </w:rPr>
        <w:t>- первая пол.ХIII вв.),</w:t>
      </w:r>
      <w:r w:rsidRPr="00007D47">
        <w:rPr>
          <w:rFonts w:ascii="Times New Roman" w:hAnsi="Times New Roman" w:cs="Times New Roman"/>
          <w:noProof/>
          <w:sz w:val="24"/>
          <w:szCs w:val="24"/>
        </w:rPr>
        <w:t xml:space="preserve"> поэма Кул </w:t>
      </w:r>
      <w:r w:rsidRPr="00007D47">
        <w:rPr>
          <w:rFonts w:ascii="Times New Roman" w:hAnsi="Times New Roman" w:cs="Times New Roman"/>
          <w:noProof/>
          <w:spacing w:val="1"/>
          <w:sz w:val="24"/>
          <w:szCs w:val="24"/>
        </w:rPr>
        <w:t xml:space="preserve">Гали  «Сказание о Йусуфе» </w:t>
      </w:r>
      <w:r w:rsidRPr="00007D47">
        <w:rPr>
          <w:rFonts w:ascii="Times New Roman" w:hAnsi="Times New Roman" w:cs="Times New Roman"/>
          <w:bCs/>
          <w:noProof/>
          <w:spacing w:val="-4"/>
          <w:sz w:val="24"/>
          <w:szCs w:val="24"/>
        </w:rPr>
        <w:t>–</w:t>
      </w:r>
      <w:r w:rsidRPr="00007D47">
        <w:rPr>
          <w:rFonts w:ascii="Times New Roman" w:hAnsi="Times New Roman" w:cs="Times New Roman"/>
          <w:noProof/>
          <w:spacing w:val="4"/>
          <w:sz w:val="24"/>
          <w:szCs w:val="24"/>
        </w:rPr>
        <w:t xml:space="preserve"> гимн мудрости, красоте, величию чувств человека.</w:t>
      </w:r>
    </w:p>
    <w:p w:rsidR="00007D47" w:rsidRPr="00007D47" w:rsidRDefault="00007D47" w:rsidP="00007D47">
      <w:pPr>
        <w:widowControl w:val="0"/>
        <w:ind w:firstLine="709"/>
        <w:contextualSpacing/>
        <w:jc w:val="both"/>
        <w:rPr>
          <w:rFonts w:ascii="Times New Roman" w:hAnsi="Times New Roman" w:cs="Times New Roman"/>
          <w:b/>
          <w:noProof/>
          <w:spacing w:val="1"/>
          <w:sz w:val="24"/>
          <w:szCs w:val="24"/>
        </w:rPr>
      </w:pPr>
      <w:r w:rsidRPr="00007D47">
        <w:rPr>
          <w:rFonts w:ascii="Times New Roman" w:hAnsi="Times New Roman" w:cs="Times New Roman"/>
          <w:noProof/>
          <w:spacing w:val="4"/>
          <w:sz w:val="24"/>
          <w:szCs w:val="24"/>
        </w:rPr>
        <w:t xml:space="preserve">Ренессансное направление в татарской литературе золотоордынского </w:t>
      </w:r>
      <w:r w:rsidRPr="00007D47">
        <w:rPr>
          <w:rFonts w:ascii="Times New Roman" w:hAnsi="Times New Roman" w:cs="Times New Roman"/>
          <w:noProof/>
          <w:spacing w:val="7"/>
          <w:sz w:val="24"/>
          <w:szCs w:val="24"/>
        </w:rPr>
        <w:t xml:space="preserve">периода: творчество Кутба, </w:t>
      </w:r>
      <w:r w:rsidRPr="00007D47">
        <w:rPr>
          <w:rFonts w:ascii="Times New Roman" w:hAnsi="Times New Roman" w:cs="Times New Roman"/>
          <w:noProof/>
          <w:sz w:val="24"/>
          <w:szCs w:val="24"/>
        </w:rPr>
        <w:t>Саифа Сараи, Хорезми.</w:t>
      </w:r>
      <w:r w:rsidRPr="00007D47">
        <w:rPr>
          <w:rFonts w:ascii="Times New Roman" w:hAnsi="Times New Roman" w:cs="Times New Roman"/>
          <w:noProof/>
          <w:spacing w:val="7"/>
          <w:sz w:val="24"/>
          <w:szCs w:val="24"/>
        </w:rPr>
        <w:t xml:space="preserve">Религиозно-суфийское направление в тюрко-татарской литературе. </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noProof/>
          <w:sz w:val="24"/>
          <w:szCs w:val="24"/>
        </w:rPr>
        <w:t>Общая характеристика татарской литературы периода Казанского ханства</w:t>
      </w:r>
      <w:r w:rsidRPr="00007D47">
        <w:rPr>
          <w:rFonts w:ascii="Times New Roman" w:hAnsi="Times New Roman" w:cs="Times New Roman"/>
          <w:sz w:val="24"/>
          <w:szCs w:val="24"/>
        </w:rPr>
        <w:t xml:space="preserve">. </w:t>
      </w:r>
      <w:r w:rsidRPr="00007D47">
        <w:rPr>
          <w:rFonts w:ascii="Times New Roman" w:hAnsi="Times New Roman" w:cs="Times New Roman"/>
          <w:noProof/>
          <w:sz w:val="24"/>
          <w:szCs w:val="24"/>
        </w:rPr>
        <w:t xml:space="preserve">Присоединение Казанского ханства к русскому государству (1552). </w:t>
      </w:r>
      <w:r w:rsidRPr="00007D47">
        <w:rPr>
          <w:rFonts w:ascii="Times New Roman" w:hAnsi="Times New Roman" w:cs="Times New Roman"/>
          <w:noProof/>
          <w:spacing w:val="1"/>
          <w:sz w:val="24"/>
          <w:szCs w:val="24"/>
        </w:rPr>
        <w:t xml:space="preserve">Отражение кризисного состояния татарского общества в хикметах – философских изречениях М. </w:t>
      </w:r>
      <w:r w:rsidRPr="00007D47">
        <w:rPr>
          <w:rFonts w:ascii="Times New Roman" w:hAnsi="Times New Roman" w:cs="Times New Roman"/>
          <w:noProof/>
          <w:sz w:val="24"/>
          <w:szCs w:val="24"/>
        </w:rPr>
        <w:t>Колый.</w:t>
      </w:r>
    </w:p>
    <w:p w:rsidR="00007D47" w:rsidRPr="00007D47" w:rsidRDefault="00007D47" w:rsidP="00007D47">
      <w:pPr>
        <w:widowControl w:val="0"/>
        <w:shd w:val="clear" w:color="auto" w:fill="FFFFFF"/>
        <w:tabs>
          <w:tab w:val="left" w:pos="9202"/>
        </w:tabs>
        <w:ind w:left="62"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Татарская литература ХIХ века. </w:t>
      </w:r>
      <w:r w:rsidRPr="00007D47">
        <w:rPr>
          <w:rFonts w:ascii="Times New Roman" w:hAnsi="Times New Roman" w:cs="Times New Roman"/>
          <w:noProof/>
          <w:spacing w:val="1"/>
          <w:sz w:val="24"/>
          <w:szCs w:val="24"/>
        </w:rPr>
        <w:t xml:space="preserve">Просветительская деятельность </w:t>
      </w:r>
      <w:r w:rsidRPr="00007D47">
        <w:rPr>
          <w:rFonts w:ascii="Times New Roman" w:hAnsi="Times New Roman" w:cs="Times New Roman"/>
          <w:noProof/>
          <w:spacing w:val="-3"/>
          <w:sz w:val="24"/>
          <w:szCs w:val="24"/>
        </w:rPr>
        <w:t>Г. Курсави, И. Хальфина,</w:t>
      </w:r>
      <w:r w:rsidRPr="00007D47">
        <w:rPr>
          <w:rFonts w:ascii="Times New Roman" w:hAnsi="Times New Roman" w:cs="Times New Roman"/>
          <w:noProof/>
          <w:spacing w:val="3"/>
          <w:sz w:val="24"/>
          <w:szCs w:val="24"/>
        </w:rPr>
        <w:t xml:space="preserve"> К. Насыри, Ш. Марджани, Х. Фаизханова, </w:t>
      </w:r>
      <w:r w:rsidRPr="00007D47">
        <w:rPr>
          <w:rFonts w:ascii="Times New Roman" w:hAnsi="Times New Roman" w:cs="Times New Roman"/>
          <w:noProof/>
          <w:sz w:val="24"/>
          <w:szCs w:val="24"/>
        </w:rPr>
        <w:t>И. Гаспринского и др.</w:t>
      </w:r>
    </w:p>
    <w:p w:rsidR="00007D47" w:rsidRPr="00007D47" w:rsidRDefault="00007D47" w:rsidP="00007D47">
      <w:pPr>
        <w:widowControl w:val="0"/>
        <w:ind w:firstLine="709"/>
        <w:contextualSpacing/>
        <w:jc w:val="both"/>
        <w:rPr>
          <w:rFonts w:ascii="Times New Roman" w:hAnsi="Times New Roman" w:cs="Times New Roman"/>
          <w:b/>
          <w:noProof/>
          <w:spacing w:val="20"/>
          <w:sz w:val="24"/>
          <w:szCs w:val="24"/>
        </w:rPr>
      </w:pPr>
      <w:r w:rsidRPr="00007D47">
        <w:rPr>
          <w:rFonts w:ascii="Times New Roman" w:hAnsi="Times New Roman" w:cs="Times New Roman"/>
          <w:noProof/>
          <w:spacing w:val="5"/>
          <w:sz w:val="24"/>
          <w:szCs w:val="24"/>
        </w:rPr>
        <w:t>Становление реалистической поэзии в творчестве Г.Кандалый</w:t>
      </w:r>
      <w:r w:rsidRPr="00007D47">
        <w:rPr>
          <w:rFonts w:ascii="Times New Roman" w:hAnsi="Times New Roman" w:cs="Times New Roman"/>
          <w:noProof/>
          <w:sz w:val="24"/>
          <w:szCs w:val="24"/>
        </w:rPr>
        <w:t xml:space="preserve">, Акмуллы и др. </w:t>
      </w:r>
      <w:r w:rsidRPr="00007D47">
        <w:rPr>
          <w:rFonts w:ascii="Times New Roman" w:hAnsi="Times New Roman" w:cs="Times New Roman"/>
          <w:noProof/>
          <w:spacing w:val="20"/>
          <w:sz w:val="24"/>
          <w:szCs w:val="24"/>
        </w:rPr>
        <w:t>Становление татарской реалистической прозы.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Появление в литературе новых видов и жанров</w:t>
      </w:r>
      <w:r w:rsidRPr="00007D47">
        <w:rPr>
          <w:rFonts w:ascii="Times New Roman" w:hAnsi="Times New Roman" w:cs="Times New Roman"/>
          <w:noProof/>
          <w:spacing w:val="15"/>
          <w:sz w:val="24"/>
          <w:szCs w:val="24"/>
        </w:rPr>
        <w:t xml:space="preserve"> европейского типа</w:t>
      </w:r>
      <w:r w:rsidRPr="00007D47">
        <w:rPr>
          <w:rFonts w:ascii="Times New Roman" w:hAnsi="Times New Roman" w:cs="Times New Roman"/>
          <w:sz w:val="24"/>
          <w:szCs w:val="24"/>
        </w:rPr>
        <w:t xml:space="preserve"> (роман З. Бигиева   </w:t>
      </w:r>
      <w:r w:rsidRPr="00007D47">
        <w:rPr>
          <w:rFonts w:ascii="Times New Roman" w:hAnsi="Times New Roman" w:cs="Times New Roman"/>
          <w:noProof/>
          <w:spacing w:val="15"/>
          <w:sz w:val="24"/>
          <w:szCs w:val="24"/>
        </w:rPr>
        <w:t xml:space="preserve">«Тысячи, или красавица Хадича» </w:t>
      </w:r>
      <w:r w:rsidRPr="00007D47">
        <w:rPr>
          <w:rFonts w:ascii="Times New Roman" w:hAnsi="Times New Roman" w:cs="Times New Roman"/>
          <w:sz w:val="24"/>
          <w:szCs w:val="24"/>
        </w:rPr>
        <w:t>– в сокращенном виде). Актуальность таких тем как необходимость возрождения и развития татарского народа, судьба татарских женщин, ориентация на ведущие культуры, в особенности на русскую.</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Татарская литература начала ХХ века. </w:t>
      </w:r>
      <w:r w:rsidRPr="00007D47">
        <w:rPr>
          <w:rFonts w:ascii="Times New Roman" w:hAnsi="Times New Roman" w:cs="Times New Roman"/>
          <w:sz w:val="24"/>
          <w:szCs w:val="24"/>
        </w:rPr>
        <w:t>Приобщение татарской литературы в начале ХХ века к достижениям восточной, русской, европейской литературы, философии и культуры.</w:t>
      </w:r>
    </w:p>
    <w:p w:rsidR="00007D47" w:rsidRPr="00007D47" w:rsidRDefault="00007D47" w:rsidP="00007D47">
      <w:pPr>
        <w:widowControl w:val="0"/>
        <w:ind w:firstLine="709"/>
        <w:contextualSpacing/>
        <w:jc w:val="both"/>
        <w:rPr>
          <w:rFonts w:ascii="Times New Roman" w:hAnsi="Times New Roman" w:cs="Times New Roman"/>
          <w:b/>
          <w:noProof/>
          <w:sz w:val="24"/>
          <w:szCs w:val="24"/>
        </w:rPr>
      </w:pPr>
      <w:r w:rsidRPr="00007D47">
        <w:rPr>
          <w:rFonts w:ascii="Times New Roman" w:hAnsi="Times New Roman" w:cs="Times New Roman"/>
          <w:noProof/>
          <w:spacing w:val="4"/>
          <w:sz w:val="24"/>
          <w:szCs w:val="24"/>
        </w:rPr>
        <w:t>Фатих Амирхан (1886-1926)</w:t>
      </w:r>
      <w:r w:rsidRPr="00007D47">
        <w:rPr>
          <w:rFonts w:ascii="Times New Roman" w:hAnsi="Times New Roman" w:cs="Times New Roman"/>
          <w:noProof/>
          <w:sz w:val="24"/>
          <w:szCs w:val="24"/>
        </w:rPr>
        <w:t>. «Хаят». Модернизм, модернистские приемы.</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pacing w:val="-4"/>
          <w:sz w:val="24"/>
          <w:szCs w:val="24"/>
        </w:rPr>
        <w:t xml:space="preserve"> Г. Камал. </w:t>
      </w:r>
      <w:r w:rsidRPr="00007D47">
        <w:rPr>
          <w:rFonts w:ascii="Times New Roman" w:hAnsi="Times New Roman" w:cs="Times New Roman"/>
          <w:sz w:val="24"/>
          <w:szCs w:val="24"/>
        </w:rPr>
        <w:t>«Банкрот».</w:t>
      </w:r>
    </w:p>
    <w:p w:rsidR="00007D47" w:rsidRPr="00007D47" w:rsidRDefault="00007D47" w:rsidP="00007D47">
      <w:pPr>
        <w:pStyle w:val="aa"/>
        <w:spacing w:line="276" w:lineRule="auto"/>
        <w:ind w:firstLine="709"/>
        <w:contextualSpacing/>
      </w:pPr>
      <w:r w:rsidRPr="00007D47">
        <w:rPr>
          <w:bCs/>
        </w:rPr>
        <w:t>Татарская литература первой половины ХХ века.</w:t>
      </w:r>
      <w:r w:rsidRPr="00007D47">
        <w:t xml:space="preserve"> Сложность процесса  развития татарской литературы после 1917 года. </w:t>
      </w:r>
    </w:p>
    <w:p w:rsidR="00007D47" w:rsidRPr="00931026" w:rsidRDefault="00007D47" w:rsidP="00931026">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Активизация романной жанровой традиции: М. Галяу («Мухаджиры» – в сокращенном виде).</w:t>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00931026">
        <w:rPr>
          <w:rFonts w:ascii="Times New Roman" w:hAnsi="Times New Roman" w:cs="Times New Roman"/>
          <w:sz w:val="24"/>
          <w:szCs w:val="24"/>
        </w:rPr>
        <w:tab/>
      </w:r>
      <w:r w:rsidRPr="00007D47">
        <w:rPr>
          <w:rFonts w:ascii="Times New Roman" w:hAnsi="Times New Roman" w:cs="Times New Roman"/>
          <w:sz w:val="24"/>
          <w:szCs w:val="24"/>
        </w:rPr>
        <w:t xml:space="preserve">Великая Отечественная война, ее влияние на литературу.Основные образы, мотивы и поэтика поэзии военных лет (М. Джалиль  «Песни мои»,   «Лишь бы была свобода», Г. Кутуй   «Ностальгия»; А. Еники   «Кто пел?»). </w:t>
      </w:r>
      <w:r w:rsidR="00931026">
        <w:rPr>
          <w:rFonts w:ascii="Times New Roman" w:hAnsi="Times New Roman" w:cs="Times New Roman"/>
          <w:sz w:val="24"/>
          <w:szCs w:val="24"/>
        </w:rPr>
        <w:tab/>
      </w:r>
      <w:r w:rsidRPr="00007D47">
        <w:rPr>
          <w:rFonts w:ascii="Times New Roman" w:hAnsi="Times New Roman" w:cs="Times New Roman"/>
          <w:sz w:val="24"/>
          <w:szCs w:val="24"/>
        </w:rPr>
        <w:t>Жизнь и творчество М. Джалиля.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Этапы творчества Х. Туфана  («Чьи руки теплее», «Дикие гуси»). Философско-лирическая направленность поэзии 40-50-х гг. Исповедальность, особенности поэтики и стиля.</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Татарская литература второй половины ХХ века. </w:t>
      </w:r>
      <w:r w:rsidRPr="00007D47">
        <w:rPr>
          <w:rFonts w:ascii="Times New Roman" w:hAnsi="Times New Roman" w:cs="Times New Roman"/>
          <w:sz w:val="24"/>
          <w:szCs w:val="24"/>
        </w:rPr>
        <w:t>Возвращение татарской литературы к национальным традициям. Художественное осмысление национальных черт характера, традиций татарского народа: А. Гилязов ( «В пятницу вечером»).</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Трансформация исторического романа соцреализма (Н. Фаттах   «Итиль – река течет»)</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bCs/>
          <w:sz w:val="24"/>
          <w:szCs w:val="24"/>
        </w:rPr>
        <w:t xml:space="preserve">Татарская литература рубежа ХХ-ХХI веков (1990-2016 гг.). </w:t>
      </w:r>
      <w:r w:rsidRPr="00007D47">
        <w:rPr>
          <w:rFonts w:ascii="Times New Roman" w:hAnsi="Times New Roman" w:cs="Times New Roman"/>
          <w:sz w:val="24"/>
          <w:szCs w:val="24"/>
        </w:rPr>
        <w:t xml:space="preserve">Трансформация </w:t>
      </w:r>
      <w:r w:rsidRPr="00007D47">
        <w:rPr>
          <w:rFonts w:ascii="Times New Roman" w:hAnsi="Times New Roman" w:cs="Times New Roman"/>
          <w:sz w:val="24"/>
          <w:szCs w:val="24"/>
        </w:rPr>
        <w:lastRenderedPageBreak/>
        <w:t>татарской литературы на рубеже ХХ-ХХI веков: критическая оценка советского и постсоветского времени, переосмысление далекой и близкой истории народа (Зульфат «Пепел корней»,  «В чувствах – золотая мелодия листьев»).</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Появление литературных произведений, описывающих отдельные этапы в жизни страны с точки зрения конфликта человека и общества (Ф. Садриев   «Утренний ветерок» – в сокращенном виде).</w:t>
      </w:r>
    </w:p>
    <w:p w:rsidR="00007D47" w:rsidRPr="00007D47" w:rsidRDefault="00007D47" w:rsidP="00007D47">
      <w:pPr>
        <w:widowControl w:val="0"/>
        <w:ind w:firstLine="709"/>
        <w:contextualSpacing/>
        <w:jc w:val="both"/>
        <w:rPr>
          <w:rFonts w:ascii="Times New Roman" w:hAnsi="Times New Roman" w:cs="Times New Roman"/>
          <w:b/>
          <w:sz w:val="24"/>
          <w:szCs w:val="24"/>
        </w:rPr>
      </w:pPr>
      <w:r w:rsidRPr="00007D47">
        <w:rPr>
          <w:rFonts w:ascii="Times New Roman" w:hAnsi="Times New Roman" w:cs="Times New Roman"/>
          <w:sz w:val="24"/>
          <w:szCs w:val="24"/>
        </w:rPr>
        <w:t>Проблемы возрождения и сохранения народных традиций (Т. Миңнуллин   «Платочек)».</w:t>
      </w:r>
    </w:p>
    <w:p w:rsidR="00007D47" w:rsidRPr="00007D47" w:rsidRDefault="00007D47" w:rsidP="00007D47">
      <w:pPr>
        <w:widowControl w:val="0"/>
        <w:ind w:firstLine="709"/>
        <w:contextualSpacing/>
        <w:jc w:val="both"/>
        <w:rPr>
          <w:rFonts w:ascii="Times New Roman" w:hAnsi="Times New Roman" w:cs="Times New Roman"/>
          <w:b/>
          <w:bCs/>
          <w:sz w:val="24"/>
          <w:szCs w:val="24"/>
        </w:rPr>
      </w:pPr>
      <w:r w:rsidRPr="00007D47">
        <w:rPr>
          <w:rFonts w:ascii="Times New Roman" w:hAnsi="Times New Roman" w:cs="Times New Roman"/>
          <w:bCs/>
          <w:sz w:val="24"/>
          <w:szCs w:val="24"/>
        </w:rPr>
        <w:t>Повторение и обобщение изученного в 9 классе</w:t>
      </w:r>
    </w:p>
    <w:p w:rsidR="00931026" w:rsidRDefault="00931026" w:rsidP="00931026">
      <w:pPr>
        <w:ind w:firstLine="709"/>
        <w:contextualSpacing/>
        <w:jc w:val="center"/>
        <w:rPr>
          <w:rFonts w:ascii="Times New Roman" w:hAnsi="Times New Roman" w:cs="Times New Roman"/>
          <w:sz w:val="24"/>
          <w:szCs w:val="24"/>
          <w:lang w:val="tt-RU"/>
        </w:rPr>
      </w:pPr>
      <w:r w:rsidRPr="00F2628C">
        <w:rPr>
          <w:rFonts w:ascii="Times New Roman" w:hAnsi="Times New Roman" w:cs="Times New Roman"/>
          <w:sz w:val="24"/>
          <w:szCs w:val="24"/>
          <w:lang w:val="tt-RU"/>
        </w:rPr>
        <w:t>Календарь</w:t>
      </w:r>
      <w:r>
        <w:rPr>
          <w:rFonts w:ascii="Times New Roman" w:hAnsi="Times New Roman" w:cs="Times New Roman"/>
          <w:sz w:val="24"/>
          <w:szCs w:val="24"/>
          <w:lang w:val="tt-RU"/>
        </w:rPr>
        <w:t>но-тематическое  планирование</w:t>
      </w:r>
    </w:p>
    <w:p w:rsidR="002356D0" w:rsidRDefault="002356D0" w:rsidP="00931026">
      <w:pPr>
        <w:ind w:firstLine="709"/>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5 класс</w:t>
      </w:r>
    </w:p>
    <w:tbl>
      <w:tblPr>
        <w:tblpPr w:leftFromText="180" w:rightFromText="180" w:vertAnchor="text" w:horzAnchor="margin" w:tblpXSpec="center" w:tblpY="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103"/>
        <w:gridCol w:w="709"/>
        <w:gridCol w:w="1134"/>
        <w:gridCol w:w="1134"/>
        <w:gridCol w:w="1559"/>
      </w:tblGrid>
      <w:tr w:rsidR="002356D0" w:rsidRPr="002356D0" w:rsidTr="002356D0">
        <w:trPr>
          <w:trHeight w:val="258"/>
        </w:trPr>
        <w:tc>
          <w:tcPr>
            <w:tcW w:w="562" w:type="dxa"/>
            <w:vMerge w:val="restart"/>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both"/>
              <w:rPr>
                <w:rFonts w:ascii="Times New Roman" w:eastAsia="Times New Roman" w:hAnsi="Times New Roman" w:cs="Times New Roman"/>
                <w:bCs/>
                <w:sz w:val="24"/>
                <w:szCs w:val="24"/>
                <w:lang w:val="tt-RU"/>
              </w:rPr>
            </w:pPr>
          </w:p>
          <w:p w:rsidR="002356D0" w:rsidRPr="002356D0" w:rsidRDefault="002356D0" w:rsidP="002356D0">
            <w:pPr>
              <w:spacing w:after="0" w:line="240" w:lineRule="auto"/>
              <w:contextualSpacing/>
              <w:jc w:val="both"/>
              <w:rPr>
                <w:rFonts w:ascii="Times New Roman" w:eastAsia="Times New Roman" w:hAnsi="Times New Roman" w:cs="Times New Roman"/>
                <w:bCs/>
                <w:sz w:val="24"/>
                <w:szCs w:val="24"/>
                <w:lang w:val="tt-RU"/>
              </w:rPr>
            </w:pPr>
            <w:r w:rsidRPr="002356D0">
              <w:rPr>
                <w:rFonts w:ascii="Times New Roman" w:eastAsia="Times New Roman" w:hAnsi="Times New Roman" w:cs="Times New Roman"/>
                <w:bCs/>
                <w:sz w:val="24"/>
                <w:szCs w:val="24"/>
                <w:lang w:val="tt-RU"/>
              </w:rPr>
              <w:t>№</w:t>
            </w:r>
          </w:p>
        </w:tc>
        <w:tc>
          <w:tcPr>
            <w:tcW w:w="5103" w:type="dxa"/>
            <w:vMerge w:val="restart"/>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line="240" w:lineRule="auto"/>
              <w:contextualSpacing/>
              <w:jc w:val="both"/>
              <w:rPr>
                <w:rFonts w:ascii="Times New Roman" w:eastAsia="Times New Roman" w:hAnsi="Times New Roman" w:cs="Times New Roman"/>
                <w:sz w:val="24"/>
                <w:szCs w:val="24"/>
                <w:lang w:val="tt-RU"/>
              </w:rPr>
            </w:pPr>
          </w:p>
          <w:p w:rsidR="002356D0" w:rsidRPr="002356D0" w:rsidRDefault="002356D0" w:rsidP="002356D0">
            <w:pPr>
              <w:spacing w:line="240" w:lineRule="auto"/>
              <w:contextualSpacing/>
              <w:jc w:val="center"/>
              <w:rPr>
                <w:rFonts w:ascii="Times New Roman" w:eastAsia="Times New Roman" w:hAnsi="Times New Roman" w:cs="Times New Roman"/>
                <w:sz w:val="24"/>
                <w:szCs w:val="24"/>
                <w:lang w:val="tt-RU"/>
              </w:rPr>
            </w:pPr>
            <w:r w:rsidRPr="002356D0">
              <w:rPr>
                <w:rFonts w:ascii="Times New Roman" w:hAnsi="Times New Roman" w:cs="Times New Roman"/>
                <w:sz w:val="24"/>
                <w:szCs w:val="24"/>
                <w:lang w:val="tt-RU"/>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Кол-во</w:t>
            </w:r>
            <w:r w:rsidRPr="002356D0">
              <w:rPr>
                <w:rFonts w:ascii="Times New Roman" w:eastAsia="Times New Roman" w:hAnsi="Times New Roman" w:cs="Times New Roman"/>
                <w:sz w:val="24"/>
                <w:szCs w:val="24"/>
                <w:lang w:val="tt-RU"/>
              </w:rPr>
              <w:t xml:space="preserve"> ча</w:t>
            </w:r>
            <w:r>
              <w:rPr>
                <w:rFonts w:ascii="Times New Roman" w:eastAsia="Times New Roman" w:hAnsi="Times New Roman" w:cs="Times New Roman"/>
                <w:sz w:val="24"/>
                <w:szCs w:val="24"/>
                <w:lang w:val="tt-RU"/>
              </w:rPr>
              <w:t>-</w:t>
            </w:r>
            <w:r w:rsidRPr="002356D0">
              <w:rPr>
                <w:rFonts w:ascii="Times New Roman" w:eastAsia="Times New Roman" w:hAnsi="Times New Roman" w:cs="Times New Roman"/>
                <w:sz w:val="24"/>
                <w:szCs w:val="24"/>
                <w:lang w:val="tt-RU"/>
              </w:rPr>
              <w:t>сов</w:t>
            </w:r>
          </w:p>
          <w:p w:rsidR="002356D0" w:rsidRPr="002356D0" w:rsidRDefault="002356D0" w:rsidP="002356D0">
            <w:pPr>
              <w:spacing w:line="240" w:lineRule="auto"/>
              <w:contextualSpacing/>
              <w:jc w:val="center"/>
              <w:rPr>
                <w:rFonts w:ascii="Times New Roman" w:eastAsia="Times New Roman" w:hAnsi="Times New Roman" w:cs="Times New Roman"/>
                <w:sz w:val="24"/>
                <w:szCs w:val="24"/>
                <w:lang w:val="tt-RU"/>
              </w:rPr>
            </w:pPr>
          </w:p>
        </w:tc>
        <w:tc>
          <w:tcPr>
            <w:tcW w:w="2268" w:type="dxa"/>
            <w:gridSpan w:val="2"/>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line="240" w:lineRule="auto"/>
              <w:contextualSpacing/>
              <w:jc w:val="center"/>
              <w:rPr>
                <w:rFonts w:ascii="Times New Roman" w:eastAsia="Times New Roman" w:hAnsi="Times New Roman" w:cs="Times New Roman"/>
                <w:sz w:val="24"/>
                <w:szCs w:val="24"/>
                <w:lang w:val="tt-RU"/>
              </w:rPr>
            </w:pPr>
            <w:r>
              <w:rPr>
                <w:rFonts w:ascii="Times New Roman" w:hAnsi="Times New Roman" w:cs="Times New Roman"/>
                <w:sz w:val="24"/>
                <w:szCs w:val="24"/>
                <w:lang w:val="tt-RU"/>
              </w:rPr>
              <w:t xml:space="preserve">Срок </w:t>
            </w:r>
            <w:r w:rsidRPr="002356D0">
              <w:rPr>
                <w:rFonts w:ascii="Times New Roman" w:hAnsi="Times New Roman" w:cs="Times New Roman"/>
                <w:sz w:val="24"/>
                <w:szCs w:val="24"/>
                <w:lang w:val="tt-RU"/>
              </w:rPr>
              <w:t>проведения урока</w:t>
            </w:r>
            <w:r w:rsidRPr="002356D0">
              <w:rPr>
                <w:rFonts w:ascii="Times New Roman" w:eastAsia="Times New Roman" w:hAnsi="Times New Roman" w:cs="Times New Roman"/>
                <w:sz w:val="24"/>
                <w:szCs w:val="24"/>
                <w:lang w:val="tt-RU"/>
              </w:rPr>
              <w:t xml:space="preserve"> </w:t>
            </w:r>
          </w:p>
        </w:tc>
        <w:tc>
          <w:tcPr>
            <w:tcW w:w="1559" w:type="dxa"/>
            <w:tcBorders>
              <w:top w:val="single" w:sz="4" w:space="0" w:color="auto"/>
              <w:left w:val="single" w:sz="4" w:space="0" w:color="auto"/>
              <w:bottom w:val="single" w:sz="4" w:space="0" w:color="auto"/>
              <w:right w:val="single" w:sz="4" w:space="0" w:color="auto"/>
            </w:tcBorders>
          </w:tcPr>
          <w:p w:rsidR="002356D0" w:rsidRDefault="002356D0" w:rsidP="002356D0">
            <w:pPr>
              <w:spacing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примечание</w:t>
            </w:r>
          </w:p>
        </w:tc>
      </w:tr>
      <w:tr w:rsidR="002356D0" w:rsidRPr="002356D0" w:rsidTr="002356D0">
        <w:trPr>
          <w:trHeight w:val="564"/>
        </w:trPr>
        <w:tc>
          <w:tcPr>
            <w:tcW w:w="562" w:type="dxa"/>
            <w:vMerge/>
            <w:tcBorders>
              <w:top w:val="single" w:sz="4" w:space="0" w:color="auto"/>
              <w:left w:val="single" w:sz="4" w:space="0" w:color="auto"/>
              <w:bottom w:val="single" w:sz="4" w:space="0" w:color="auto"/>
              <w:right w:val="single" w:sz="4" w:space="0" w:color="auto"/>
            </w:tcBorders>
            <w:vAlign w:val="center"/>
          </w:tcPr>
          <w:p w:rsidR="002356D0" w:rsidRPr="002356D0" w:rsidRDefault="002356D0" w:rsidP="002356D0">
            <w:pPr>
              <w:spacing w:after="0" w:line="240" w:lineRule="auto"/>
              <w:contextualSpacing/>
              <w:rPr>
                <w:rFonts w:ascii="Times New Roman" w:eastAsia="Times New Roman" w:hAnsi="Times New Roman" w:cs="Times New Roman"/>
                <w:bCs/>
                <w:sz w:val="24"/>
                <w:szCs w:val="24"/>
                <w:lang w:val="tt-RU"/>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2356D0" w:rsidRPr="002356D0" w:rsidRDefault="002356D0" w:rsidP="002356D0">
            <w:pPr>
              <w:spacing w:after="0" w:line="240" w:lineRule="auto"/>
              <w:contextualSpacing/>
              <w:rPr>
                <w:rFonts w:ascii="Times New Roman" w:eastAsia="Times New Roman" w:hAnsi="Times New Roman" w:cs="Times New Roman"/>
                <w:sz w:val="24"/>
                <w:szCs w:val="24"/>
                <w:lang w:val="tt-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356D0" w:rsidRPr="002356D0" w:rsidRDefault="002356D0" w:rsidP="002356D0">
            <w:pPr>
              <w:spacing w:after="0" w:line="240" w:lineRule="auto"/>
              <w:contextualSpacing/>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2356D0" w:rsidRDefault="002356D0" w:rsidP="002356D0">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Кален</w:t>
            </w:r>
          </w:p>
          <w:p w:rsidR="002356D0" w:rsidRPr="002356D0" w:rsidRDefault="002356D0" w:rsidP="002356D0">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дарь</w:t>
            </w:r>
            <w:r>
              <w:rPr>
                <w:rFonts w:ascii="Times New Roman" w:hAnsi="Times New Roman" w:cs="Times New Roman"/>
                <w:sz w:val="24"/>
                <w:szCs w:val="24"/>
                <w:lang w:val="tt-RU"/>
              </w:rPr>
              <w:t>ный срок</w:t>
            </w:r>
            <w:r w:rsidRPr="002356D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p>
          <w:p w:rsidR="002356D0" w:rsidRPr="002356D0" w:rsidRDefault="002356D0"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both"/>
              <w:rPr>
                <w:rFonts w:ascii="Times New Roman" w:eastAsia="Times New Roman" w:hAnsi="Times New Roman" w:cs="Times New Roman"/>
                <w:sz w:val="24"/>
                <w:szCs w:val="24"/>
                <w:lang w:val="tt-RU"/>
              </w:rPr>
            </w:pPr>
            <w:r>
              <w:rPr>
                <w:rFonts w:ascii="Times New Roman" w:hAnsi="Times New Roman" w:cs="Times New Roman"/>
                <w:sz w:val="24"/>
                <w:szCs w:val="24"/>
                <w:lang w:val="tt-RU"/>
              </w:rPr>
              <w:t>Фактический срок</w:t>
            </w:r>
          </w:p>
        </w:tc>
        <w:tc>
          <w:tcPr>
            <w:tcW w:w="1559" w:type="dxa"/>
            <w:tcBorders>
              <w:top w:val="single" w:sz="4" w:space="0" w:color="auto"/>
              <w:left w:val="single" w:sz="4" w:space="0" w:color="auto"/>
              <w:bottom w:val="single" w:sz="4" w:space="0" w:color="auto"/>
              <w:right w:val="single" w:sz="4" w:space="0" w:color="auto"/>
            </w:tcBorders>
          </w:tcPr>
          <w:p w:rsidR="002356D0" w:rsidRDefault="002356D0" w:rsidP="002356D0">
            <w:pPr>
              <w:spacing w:after="0" w:line="240" w:lineRule="auto"/>
              <w:contextualSpacing/>
              <w:jc w:val="both"/>
              <w:rPr>
                <w:rFonts w:ascii="Times New Roman" w:hAnsi="Times New Roman" w:cs="Times New Roman"/>
                <w:sz w:val="24"/>
                <w:szCs w:val="24"/>
                <w:lang w:val="tt-RU"/>
              </w:rPr>
            </w:pPr>
          </w:p>
        </w:tc>
      </w:tr>
      <w:tr w:rsidR="002356D0" w:rsidRPr="002356D0" w:rsidTr="002356D0">
        <w:trPr>
          <w:trHeight w:val="1157"/>
        </w:trPr>
        <w:tc>
          <w:tcPr>
            <w:tcW w:w="562" w:type="dxa"/>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1</w:t>
            </w:r>
          </w:p>
        </w:tc>
        <w:tc>
          <w:tcPr>
            <w:tcW w:w="5103" w:type="dxa"/>
            <w:tcBorders>
              <w:top w:val="single" w:sz="4" w:space="0" w:color="auto"/>
              <w:left w:val="single" w:sz="4" w:space="0" w:color="auto"/>
              <w:bottom w:val="single" w:sz="4" w:space="0" w:color="auto"/>
              <w:right w:val="single" w:sz="4" w:space="0" w:color="auto"/>
            </w:tcBorders>
          </w:tcPr>
          <w:p w:rsidR="002356D0" w:rsidRPr="002356D0" w:rsidRDefault="000119E4" w:rsidP="002356D0">
            <w:pPr>
              <w:spacing w:after="0"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2356D0" w:rsidRPr="002356D0">
              <w:rPr>
                <w:rFonts w:ascii="Times New Roman" w:hAnsi="Times New Roman" w:cs="Times New Roman"/>
                <w:bCs/>
                <w:sz w:val="24"/>
                <w:szCs w:val="24"/>
              </w:rPr>
              <w:t>Устное народное творчество</w:t>
            </w:r>
            <w:r w:rsidR="002356D0" w:rsidRPr="002356D0">
              <w:rPr>
                <w:rFonts w:ascii="Times New Roman" w:hAnsi="Times New Roman" w:cs="Times New Roman"/>
                <w:b/>
                <w:bCs/>
                <w:sz w:val="24"/>
                <w:szCs w:val="24"/>
              </w:rPr>
              <w:t xml:space="preserve"> </w:t>
            </w:r>
            <w:r w:rsidR="002356D0" w:rsidRPr="002356D0">
              <w:rPr>
                <w:rFonts w:ascii="Times New Roman" w:hAnsi="Times New Roman" w:cs="Times New Roman"/>
                <w:sz w:val="24"/>
                <w:szCs w:val="24"/>
              </w:rPr>
              <w:t xml:space="preserve">как достояние национальной, духовной культуры народа. Общечеловеческие ценности как важная составляющая фольклорных произведений. </w:t>
            </w:r>
          </w:p>
        </w:tc>
        <w:tc>
          <w:tcPr>
            <w:tcW w:w="709" w:type="dxa"/>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2356D0" w:rsidRPr="002356D0" w:rsidRDefault="002356D0" w:rsidP="002356D0">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090BBC">
        <w:trPr>
          <w:trHeight w:val="543"/>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946CC0" w:rsidP="002356D0">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5103" w:type="dxa"/>
            <w:tcBorders>
              <w:top w:val="single" w:sz="4" w:space="0" w:color="auto"/>
              <w:left w:val="single" w:sz="4" w:space="0" w:color="auto"/>
              <w:bottom w:val="single" w:sz="4" w:space="0" w:color="auto"/>
              <w:right w:val="single" w:sz="4" w:space="0" w:color="auto"/>
            </w:tcBorders>
          </w:tcPr>
          <w:p w:rsidR="00090BBC" w:rsidRDefault="00090BBC" w:rsidP="002356D0">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Система образов в произведениях устного народного творчества.</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2356D0">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2356D0">
            <w:pPr>
              <w:spacing w:after="0" w:line="240" w:lineRule="auto"/>
              <w:contextualSpacing/>
              <w:jc w:val="both"/>
              <w:rPr>
                <w:rFonts w:ascii="Times New Roman" w:eastAsia="Times New Roman" w:hAnsi="Times New Roman" w:cs="Times New Roman"/>
                <w:sz w:val="24"/>
                <w:szCs w:val="24"/>
                <w:lang w:val="tt-RU"/>
              </w:rPr>
            </w:pPr>
          </w:p>
        </w:tc>
      </w:tr>
      <w:tr w:rsidR="000119E4" w:rsidRPr="002356D0" w:rsidTr="000119E4">
        <w:trPr>
          <w:trHeight w:val="260"/>
        </w:trPr>
        <w:tc>
          <w:tcPr>
            <w:tcW w:w="562" w:type="dxa"/>
            <w:tcBorders>
              <w:top w:val="single" w:sz="4" w:space="0" w:color="auto"/>
              <w:left w:val="single" w:sz="4" w:space="0" w:color="auto"/>
              <w:bottom w:val="single" w:sz="4" w:space="0" w:color="auto"/>
              <w:right w:val="single" w:sz="4" w:space="0" w:color="auto"/>
            </w:tcBorders>
          </w:tcPr>
          <w:p w:rsidR="000119E4" w:rsidRPr="002356D0" w:rsidRDefault="00946CC0" w:rsidP="002356D0">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5103" w:type="dxa"/>
            <w:tcBorders>
              <w:top w:val="single" w:sz="4" w:space="0" w:color="auto"/>
              <w:left w:val="single" w:sz="4" w:space="0" w:color="auto"/>
              <w:bottom w:val="single" w:sz="4" w:space="0" w:color="auto"/>
              <w:right w:val="single" w:sz="4" w:space="0" w:color="auto"/>
            </w:tcBorders>
          </w:tcPr>
          <w:p w:rsidR="000119E4" w:rsidRDefault="000119E4" w:rsidP="002356D0">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bCs/>
                <w:sz w:val="24"/>
                <w:szCs w:val="24"/>
              </w:rPr>
              <w:t>Татарские народные сказки.</w:t>
            </w:r>
            <w:r w:rsidRPr="002356D0">
              <w:rPr>
                <w:rFonts w:ascii="Times New Roman" w:hAnsi="Times New Roman" w:cs="Times New Roman"/>
                <w:b/>
                <w:bCs/>
                <w:sz w:val="24"/>
                <w:szCs w:val="24"/>
              </w:rPr>
              <w:t xml:space="preserve"> </w:t>
            </w:r>
            <w:r w:rsidRPr="002356D0">
              <w:rPr>
                <w:rFonts w:ascii="Times New Roman" w:hAnsi="Times New Roman" w:cs="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0119E4" w:rsidRPr="002356D0" w:rsidRDefault="000E0359" w:rsidP="002356D0">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both"/>
              <w:rPr>
                <w:rFonts w:ascii="Times New Roman" w:eastAsia="Times New Roman" w:hAnsi="Times New Roman" w:cs="Times New Roman"/>
                <w:sz w:val="24"/>
                <w:szCs w:val="24"/>
                <w:lang w:val="tt-RU"/>
              </w:rPr>
            </w:pPr>
          </w:p>
        </w:tc>
      </w:tr>
      <w:tr w:rsidR="000119E4"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119E4" w:rsidRPr="002356D0" w:rsidRDefault="00946CC0" w:rsidP="002356D0">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5103"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both"/>
              <w:rPr>
                <w:rFonts w:ascii="Times New Roman" w:hAnsi="Times New Roman" w:cs="Times New Roman"/>
                <w:bCs/>
                <w:sz w:val="24"/>
                <w:szCs w:val="24"/>
              </w:rPr>
            </w:pPr>
            <w:r w:rsidRPr="002356D0">
              <w:rPr>
                <w:rFonts w:ascii="Times New Roman" w:hAnsi="Times New Roman" w:cs="Times New Roman"/>
                <w:sz w:val="24"/>
                <w:szCs w:val="24"/>
                <w:lang w:val="tt-RU"/>
              </w:rPr>
              <w:t>Повторение  изученных сказок 1-4 классов</w:t>
            </w:r>
          </w:p>
        </w:tc>
        <w:tc>
          <w:tcPr>
            <w:tcW w:w="709" w:type="dxa"/>
            <w:tcBorders>
              <w:top w:val="single" w:sz="4" w:space="0" w:color="auto"/>
              <w:left w:val="single" w:sz="4" w:space="0" w:color="auto"/>
              <w:bottom w:val="single" w:sz="4" w:space="0" w:color="auto"/>
              <w:right w:val="single" w:sz="4" w:space="0" w:color="auto"/>
            </w:tcBorders>
          </w:tcPr>
          <w:p w:rsidR="000119E4" w:rsidRPr="002356D0" w:rsidRDefault="000E0359" w:rsidP="002356D0">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119E4" w:rsidRPr="002356D0" w:rsidRDefault="000119E4" w:rsidP="002356D0">
            <w:pPr>
              <w:spacing w:after="0" w:line="240" w:lineRule="auto"/>
              <w:contextualSpacing/>
              <w:jc w:val="both"/>
              <w:rPr>
                <w:rFonts w:ascii="Times New Roman" w:eastAsia="Times New Roman" w:hAnsi="Times New Roman" w:cs="Times New Roman"/>
                <w:sz w:val="24"/>
                <w:szCs w:val="24"/>
                <w:lang w:val="tt-RU"/>
              </w:rPr>
            </w:pPr>
          </w:p>
        </w:tc>
      </w:tr>
      <w:tr w:rsidR="000E0359"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E0359" w:rsidRPr="002356D0" w:rsidRDefault="00946CC0" w:rsidP="002356D0">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5103" w:type="dxa"/>
            <w:tcBorders>
              <w:top w:val="single" w:sz="4" w:space="0" w:color="auto"/>
              <w:left w:val="single" w:sz="4" w:space="0" w:color="auto"/>
              <w:bottom w:val="single" w:sz="4" w:space="0" w:color="auto"/>
              <w:right w:val="single" w:sz="4" w:space="0" w:color="auto"/>
            </w:tcBorders>
          </w:tcPr>
          <w:p w:rsidR="000E0359" w:rsidRPr="002356D0" w:rsidRDefault="000E0359" w:rsidP="002356D0">
            <w:pPr>
              <w:spacing w:after="0"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Входная контрольная работа</w:t>
            </w:r>
          </w:p>
        </w:tc>
        <w:tc>
          <w:tcPr>
            <w:tcW w:w="709" w:type="dxa"/>
            <w:tcBorders>
              <w:top w:val="single" w:sz="4" w:space="0" w:color="auto"/>
              <w:left w:val="single" w:sz="4" w:space="0" w:color="auto"/>
              <w:bottom w:val="single" w:sz="4" w:space="0" w:color="auto"/>
              <w:right w:val="single" w:sz="4" w:space="0" w:color="auto"/>
            </w:tcBorders>
          </w:tcPr>
          <w:p w:rsidR="000E0359" w:rsidRPr="002356D0" w:rsidRDefault="000E0359" w:rsidP="002356D0">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2356D0">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2356D0">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E0359" w:rsidRPr="002356D0" w:rsidRDefault="000E0359" w:rsidP="002356D0">
            <w:pPr>
              <w:spacing w:after="0" w:line="240" w:lineRule="auto"/>
              <w:contextualSpacing/>
              <w:jc w:val="both"/>
              <w:rPr>
                <w:rFonts w:ascii="Times New Roman" w:eastAsia="Times New Roman" w:hAnsi="Times New Roman" w:cs="Times New Roman"/>
                <w:sz w:val="24"/>
                <w:szCs w:val="24"/>
                <w:lang w:val="tt-RU"/>
              </w:rPr>
            </w:pPr>
          </w:p>
        </w:tc>
      </w:tr>
      <w:tr w:rsidR="000E0359"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E0359" w:rsidRPr="002356D0" w:rsidRDefault="00946CC0" w:rsidP="000E0359">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5103"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Сказки, виды сказок. Волшебные сказки. Сказка «Белый волк».</w:t>
            </w:r>
          </w:p>
        </w:tc>
        <w:tc>
          <w:tcPr>
            <w:tcW w:w="709"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both"/>
              <w:rPr>
                <w:rFonts w:ascii="Times New Roman" w:eastAsia="Times New Roman" w:hAnsi="Times New Roman" w:cs="Times New Roman"/>
                <w:sz w:val="24"/>
                <w:szCs w:val="24"/>
                <w:lang w:val="tt-RU"/>
              </w:rPr>
            </w:pPr>
          </w:p>
        </w:tc>
      </w:tr>
      <w:tr w:rsidR="000E0359"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E0359" w:rsidRPr="002356D0" w:rsidRDefault="00946CC0" w:rsidP="000E0359">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5103" w:type="dxa"/>
            <w:tcBorders>
              <w:top w:val="single" w:sz="4" w:space="0" w:color="auto"/>
              <w:left w:val="single" w:sz="4" w:space="0" w:color="auto"/>
              <w:bottom w:val="single" w:sz="4" w:space="0" w:color="auto"/>
              <w:right w:val="single" w:sz="4" w:space="0" w:color="auto"/>
            </w:tcBorders>
          </w:tcPr>
          <w:p w:rsidR="000E0359" w:rsidRDefault="000E0359" w:rsidP="000E0359">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Сказка «Белый волк». Образы в сказк</w:t>
            </w:r>
            <w:r>
              <w:rPr>
                <w:rFonts w:ascii="Times New Roman" w:hAnsi="Times New Roman" w:cs="Times New Roman"/>
                <w:sz w:val="24"/>
                <w:szCs w:val="24"/>
                <w:lang w:val="tt-RU"/>
              </w:rPr>
              <w:t>е</w:t>
            </w:r>
          </w:p>
        </w:tc>
        <w:tc>
          <w:tcPr>
            <w:tcW w:w="709"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both"/>
              <w:rPr>
                <w:rFonts w:ascii="Times New Roman" w:eastAsia="Times New Roman" w:hAnsi="Times New Roman" w:cs="Times New Roman"/>
                <w:sz w:val="24"/>
                <w:szCs w:val="24"/>
                <w:lang w:val="tt-RU"/>
              </w:rPr>
            </w:pPr>
          </w:p>
        </w:tc>
      </w:tr>
      <w:tr w:rsidR="000E0359"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E0359" w:rsidRPr="002356D0" w:rsidRDefault="00946CC0" w:rsidP="000E0359">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5103"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Сказка «Белый волк».  </w:t>
            </w:r>
            <w:r w:rsidRPr="002356D0">
              <w:rPr>
                <w:rFonts w:ascii="Times New Roman" w:hAnsi="Times New Roman" w:cs="Times New Roman"/>
                <w:sz w:val="24"/>
                <w:szCs w:val="24"/>
              </w:rPr>
              <w:t xml:space="preserve"> Поэтика фольклорных произведений.</w:t>
            </w:r>
            <w:r w:rsidR="00946CC0">
              <w:rPr>
                <w:rFonts w:ascii="Times New Roman" w:hAnsi="Times New Roman" w:cs="Times New Roman"/>
                <w:sz w:val="24"/>
                <w:szCs w:val="24"/>
              </w:rPr>
              <w:t xml:space="preserve"> </w:t>
            </w:r>
            <w:r w:rsidR="00946CC0" w:rsidRPr="002356D0">
              <w:rPr>
                <w:rFonts w:ascii="Times New Roman" w:hAnsi="Times New Roman" w:cs="Times New Roman"/>
                <w:sz w:val="24"/>
                <w:szCs w:val="24"/>
                <w:lang w:val="tt-RU"/>
              </w:rPr>
              <w:t xml:space="preserve"> Сказка “Белый волк” </w:t>
            </w:r>
            <w:r w:rsidR="00946CC0" w:rsidRPr="002356D0">
              <w:rPr>
                <w:rFonts w:ascii="Times New Roman" w:hAnsi="Times New Roman" w:cs="Times New Roman"/>
                <w:sz w:val="24"/>
                <w:szCs w:val="24"/>
              </w:rPr>
              <w:t>реалистичность в деталях</w:t>
            </w:r>
          </w:p>
        </w:tc>
        <w:tc>
          <w:tcPr>
            <w:tcW w:w="709"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E0359" w:rsidRPr="002356D0" w:rsidRDefault="000E0359" w:rsidP="000E0359">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Сказка “Белый волк” И</w:t>
            </w:r>
            <w:r w:rsidRPr="002356D0">
              <w:rPr>
                <w:rFonts w:ascii="Times New Roman" w:hAnsi="Times New Roman" w:cs="Times New Roman"/>
                <w:sz w:val="24"/>
                <w:szCs w:val="24"/>
              </w:rPr>
              <w:t>спользование таких художественных приемов как повтор, антиномичность, гипербола, литота и др.</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Бытовые сказки</w:t>
            </w:r>
            <w:r w:rsidRPr="002356D0">
              <w:rPr>
                <w:rFonts w:ascii="Times New Roman" w:hAnsi="Times New Roman" w:cs="Times New Roman"/>
                <w:sz w:val="24"/>
                <w:szCs w:val="24"/>
                <w:lang w:val="tt-RU"/>
              </w:rPr>
              <w:t>.</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0119E4">
        <w:trPr>
          <w:trHeight w:val="405"/>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11</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 xml:space="preserve">Сказки о животных.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4B10C7">
        <w:trPr>
          <w:trHeight w:val="914"/>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12</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Картина мира в фольклоре: представления о героизме, добре и зле, бытие и человеке, человеке и природе.</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090BBC">
        <w:trPr>
          <w:trHeight w:val="908"/>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13</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Поэтические особенности произведений фольклора: сравнения, олицетворения, метафоричность, аллегоричность.</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88"/>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14</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Внеклассное чтение “Волшебное кольцо”</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rPr>
            </w:pPr>
            <w:r w:rsidRPr="002356D0">
              <w:rPr>
                <w:rFonts w:ascii="Times New Roman" w:hAnsi="Times New Roman" w:cs="Times New Roman"/>
                <w:sz w:val="24"/>
                <w:szCs w:val="24"/>
                <w:lang w:val="tt-RU"/>
              </w:rPr>
              <w:t xml:space="preserve"> </w:t>
            </w:r>
            <w:r w:rsidRPr="002356D0">
              <w:rPr>
                <w:rFonts w:ascii="Times New Roman" w:hAnsi="Times New Roman" w:cs="Times New Roman"/>
                <w:bCs/>
                <w:sz w:val="24"/>
                <w:szCs w:val="24"/>
              </w:rPr>
              <w:t xml:space="preserve">Лирические и лиро-эпические жанры татарского фольклора.  </w:t>
            </w:r>
            <w:r w:rsidRPr="002356D0">
              <w:rPr>
                <w:rFonts w:ascii="Times New Roman" w:hAnsi="Times New Roman" w:cs="Times New Roman"/>
                <w:sz w:val="24"/>
                <w:szCs w:val="24"/>
              </w:rPr>
              <w:t xml:space="preserve">  </w:t>
            </w:r>
            <w:r w:rsidRPr="002356D0">
              <w:rPr>
                <w:rFonts w:ascii="Times New Roman" w:hAnsi="Times New Roman" w:cs="Times New Roman"/>
                <w:bCs/>
                <w:sz w:val="24"/>
                <w:szCs w:val="24"/>
              </w:rPr>
              <w:t xml:space="preserve"> Песни и баиты</w:t>
            </w:r>
            <w:r w:rsidRPr="002356D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384"/>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16</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Лирические, исторические, обрядовые песни</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18"/>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17</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Такмаки,  мунаджаты</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31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18</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Особенности татарских народных песен песня  «Старый дремучий лес»</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61"/>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19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w:t>
            </w:r>
            <w:r w:rsidRPr="002356D0">
              <w:rPr>
                <w:rFonts w:ascii="Times New Roman" w:hAnsi="Times New Roman" w:cs="Times New Roman"/>
                <w:bCs/>
                <w:sz w:val="24"/>
                <w:szCs w:val="24"/>
                <w:lang w:val="tt-RU"/>
              </w:rPr>
              <w:t>Лириче</w:t>
            </w:r>
            <w:r w:rsidRPr="002356D0">
              <w:rPr>
                <w:rFonts w:ascii="Times New Roman" w:hAnsi="Times New Roman" w:cs="Times New Roman"/>
                <w:bCs/>
                <w:sz w:val="24"/>
                <w:szCs w:val="24"/>
              </w:rPr>
              <w:t>ские и лиро-эпические жанры татарского фольклора</w:t>
            </w:r>
            <w:r w:rsidRPr="002356D0">
              <w:rPr>
                <w:rFonts w:ascii="Times New Roman" w:hAnsi="Times New Roman" w:cs="Times New Roman"/>
                <w:sz w:val="24"/>
                <w:szCs w:val="24"/>
              </w:rPr>
              <w:t xml:space="preserve"> Оригинальный жанр татарского фольклора – баиты.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61"/>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20</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Баит «Сак–Сок». Предпосылки формирования жанра. Их виды и подвиды.</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61"/>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21</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bCs/>
                <w:sz w:val="24"/>
                <w:szCs w:val="24"/>
                <w:lang w:val="tt-RU"/>
              </w:rPr>
              <w:t xml:space="preserve">Малые жанры фольклора. </w:t>
            </w:r>
            <w:r w:rsidRPr="002356D0">
              <w:rPr>
                <w:rFonts w:ascii="Times New Roman" w:hAnsi="Times New Roman" w:cs="Times New Roman"/>
                <w:sz w:val="24"/>
                <w:szCs w:val="24"/>
              </w:rPr>
              <w:t xml:space="preserve"> </w:t>
            </w:r>
            <w:r w:rsidRPr="002356D0">
              <w:rPr>
                <w:rFonts w:ascii="Times New Roman" w:hAnsi="Times New Roman" w:cs="Times New Roman"/>
                <w:sz w:val="24"/>
                <w:szCs w:val="24"/>
                <w:lang w:val="tt-RU"/>
              </w:rPr>
              <w:t xml:space="preserve"> Пословицы, поговорки и их особенности.</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61"/>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22</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bCs/>
                <w:sz w:val="24"/>
                <w:szCs w:val="24"/>
                <w:lang w:val="tt-RU"/>
              </w:rPr>
              <w:t xml:space="preserve">Малые жанры фольклора. </w:t>
            </w:r>
            <w:r w:rsidRPr="002356D0">
              <w:rPr>
                <w:rFonts w:ascii="Times New Roman" w:hAnsi="Times New Roman" w:cs="Times New Roman"/>
                <w:sz w:val="24"/>
                <w:szCs w:val="24"/>
                <w:lang w:val="tt-RU"/>
              </w:rPr>
              <w:t>Загадки, анекдоты и их особенности.</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23</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Народная психология, идеалы и представления в фольклорных произведениях</w:t>
            </w:r>
            <w:r w:rsidRPr="002356D0">
              <w:rPr>
                <w:rFonts w:ascii="Times New Roman" w:hAnsi="Times New Roman" w:cs="Times New Roman"/>
                <w:sz w:val="24"/>
                <w:szCs w:val="24"/>
                <w:lang w:val="tt-RU"/>
              </w:rPr>
              <w:t xml:space="preserve">. </w:t>
            </w:r>
            <w:r w:rsidRPr="002356D0">
              <w:rPr>
                <w:rFonts w:ascii="Times New Roman" w:hAnsi="Times New Roman" w:cs="Times New Roman"/>
                <w:bCs/>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24</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Внеклассное чтение.  Анекдоты.</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25</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bCs/>
                <w:sz w:val="24"/>
                <w:szCs w:val="24"/>
              </w:rPr>
              <w:t>Эпические жанры татарского фольклора</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26</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 xml:space="preserve">Легенды и предания «Девушка Зухра»  </w:t>
            </w:r>
            <w:r w:rsidRPr="002356D0">
              <w:rPr>
                <w:rFonts w:ascii="Times New Roman" w:hAnsi="Times New Roman" w:cs="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27</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Легенда “Девушка Зухра”. Жанровые особенности легенд.</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28</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Сочинение “О чем говорят легенды?”</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29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Функции исторических событий и мифологических образов в легендах и преданиях.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30</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Предание «Почему город назван Казанью».</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31</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pStyle w:val="Default"/>
              <w:contextualSpacing/>
              <w:jc w:val="both"/>
            </w:pPr>
            <w:r w:rsidRPr="002356D0">
              <w:t xml:space="preserve">Героический эпос. </w:t>
            </w:r>
          </w:p>
          <w:p w:rsidR="00090BBC" w:rsidRPr="002356D0" w:rsidRDefault="00090BBC" w:rsidP="00090BBC">
            <w:pPr>
              <w:spacing w:after="0" w:line="240" w:lineRule="auto"/>
              <w:contextualSpacing/>
              <w:rPr>
                <w:rFonts w:ascii="Times New Roman" w:hAnsi="Times New Roman" w:cs="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32</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Образы героических эпосов</w:t>
            </w:r>
          </w:p>
          <w:p w:rsidR="00090BBC" w:rsidRPr="002356D0" w:rsidRDefault="00090BBC" w:rsidP="00090BBC">
            <w:pPr>
              <w:spacing w:after="0" w:line="240" w:lineRule="auto"/>
              <w:contextualSpacing/>
              <w:rPr>
                <w:rFonts w:ascii="Times New Roman" w:hAnsi="Times New Roman" w:cs="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33</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rPr>
            </w:pPr>
            <w:r w:rsidRPr="002356D0">
              <w:rPr>
                <w:rFonts w:ascii="Times New Roman" w:hAnsi="Times New Roman" w:cs="Times New Roman"/>
                <w:sz w:val="24"/>
                <w:szCs w:val="24"/>
              </w:rPr>
              <w:t>Характерные признаки жанра дастан.</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34</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Образы в дастанах.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35</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Различие сказочных героев и дастанных героев.</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36</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Внеклассное чтение. Исторические дастаны.</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37</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F4205" w:rsidP="00090BB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tt-RU"/>
              </w:rPr>
              <w:t>Сочинение “Родной язык</w:t>
            </w:r>
            <w:r w:rsidR="00090BBC" w:rsidRPr="002356D0">
              <w:rPr>
                <w:rFonts w:ascii="Times New Roman" w:hAnsi="Times New Roman" w:cs="Times New Roman"/>
                <w:sz w:val="24"/>
                <w:szCs w:val="24"/>
                <w:lang w:val="tt-RU"/>
              </w:rPr>
              <w:t>”</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38</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rPr>
              <w:t>Созвучность и различия татарского народного устного творчества и фольклора других народов</w:t>
            </w:r>
            <w:r w:rsidRPr="002356D0">
              <w:rPr>
                <w:rFonts w:ascii="Times New Roman" w:hAnsi="Times New Roman" w:cs="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39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Творчество и жизнь Фатиха Амирхана. </w:t>
            </w:r>
            <w:r w:rsidRPr="002356D0">
              <w:rPr>
                <w:rFonts w:ascii="Times New Roman" w:hAnsi="Times New Roman" w:cs="Times New Roman"/>
                <w:sz w:val="24"/>
                <w:szCs w:val="24"/>
              </w:rPr>
              <w:t xml:space="preserve">Возникновение литературы, связь татарской литературы с фольклором и исламской мифологией. Ф. Амирхан «Зухра на Луне».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40</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w:t>
            </w:r>
            <w:r w:rsidRPr="002356D0">
              <w:rPr>
                <w:rFonts w:ascii="Times New Roman" w:hAnsi="Times New Roman" w:cs="Times New Roman"/>
                <w:sz w:val="24"/>
                <w:szCs w:val="24"/>
              </w:rPr>
              <w:t xml:space="preserve">Ф. Амирхан «Зухра на Луне». Олицетворение добра и зла.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137"/>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lastRenderedPageBreak/>
              <w:t>41</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rPr>
            </w:pPr>
            <w:r w:rsidRPr="002356D0">
              <w:rPr>
                <w:rFonts w:ascii="Times New Roman" w:hAnsi="Times New Roman" w:cs="Times New Roman"/>
                <w:sz w:val="24"/>
                <w:szCs w:val="24"/>
              </w:rPr>
              <w:t>Ф. Амирхан «Зухра на Луне». Система персонажей в тексте. Авторский комментарий происходящих событий.</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85"/>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42</w:t>
            </w:r>
          </w:p>
        </w:tc>
        <w:tc>
          <w:tcPr>
            <w:tcW w:w="5103"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321"/>
            </w:tblGrid>
            <w:tr w:rsidR="00090BBC" w:rsidRPr="002356D0" w:rsidTr="002356D0">
              <w:trPr>
                <w:trHeight w:val="353"/>
              </w:trPr>
              <w:tc>
                <w:tcPr>
                  <w:tcW w:w="4321" w:type="dxa"/>
                </w:tcPr>
                <w:p w:rsidR="00090BBC" w:rsidRPr="002356D0" w:rsidRDefault="00090BBC" w:rsidP="005826B2">
                  <w:pPr>
                    <w:pStyle w:val="Default"/>
                    <w:framePr w:hSpace="180" w:wrap="around" w:vAnchor="text" w:hAnchor="margin" w:xAlign="center" w:y="8"/>
                    <w:contextualSpacing/>
                  </w:pPr>
                  <w:r w:rsidRPr="002356D0">
                    <w:t>Жизнь и творчества Габдуллы Тукая.</w:t>
                  </w:r>
                </w:p>
                <w:p w:rsidR="00090BBC" w:rsidRPr="002356D0" w:rsidRDefault="00090BBC" w:rsidP="005826B2">
                  <w:pPr>
                    <w:pStyle w:val="Default"/>
                    <w:framePr w:hSpace="180" w:wrap="around" w:vAnchor="text" w:hAnchor="margin" w:xAlign="center" w:y="8"/>
                    <w:contextualSpacing/>
                  </w:pPr>
                </w:p>
              </w:tc>
            </w:tr>
          </w:tbl>
          <w:p w:rsidR="00090BBC" w:rsidRPr="002356D0" w:rsidRDefault="00090BBC" w:rsidP="00090BBC">
            <w:pPr>
              <w:spacing w:after="0" w:line="240" w:lineRule="auto"/>
              <w:contextualSpacing/>
              <w:rPr>
                <w:rFonts w:ascii="Times New Roman" w:hAnsi="Times New Roman" w:cs="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43</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Фольклорная и литературная сказка.     </w:t>
            </w:r>
          </w:p>
          <w:p w:rsidR="00090BBC" w:rsidRPr="002356D0" w:rsidRDefault="00090BBC" w:rsidP="00090BBC">
            <w:pPr>
              <w:pStyle w:val="Default"/>
              <w:contextualSpacing/>
              <w:jc w:val="both"/>
              <w:rPr>
                <w:lang w:val="tt-RU"/>
              </w:rPr>
            </w:pPr>
            <w:r w:rsidRPr="002356D0">
              <w:rPr>
                <w:lang w:val="tt-RU"/>
              </w:rPr>
              <w:t>Сказка “Шурале” Габдуллы Тукая</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44</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Тропы в сказке “Шурале”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45</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Художественный</w:t>
            </w:r>
            <w:r>
              <w:rPr>
                <w:rFonts w:ascii="Times New Roman" w:hAnsi="Times New Roman" w:cs="Times New Roman"/>
                <w:sz w:val="24"/>
                <w:szCs w:val="24"/>
                <w:lang w:val="tt-RU"/>
              </w:rPr>
              <w:t xml:space="preserve"> вымысел. Ав</w:t>
            </w:r>
            <w:r w:rsidRPr="002356D0">
              <w:rPr>
                <w:rFonts w:ascii="Times New Roman" w:hAnsi="Times New Roman" w:cs="Times New Roman"/>
                <w:sz w:val="24"/>
                <w:szCs w:val="24"/>
                <w:lang w:val="tt-RU"/>
              </w:rPr>
              <w:t>т</w:t>
            </w:r>
            <w:r>
              <w:rPr>
                <w:rFonts w:ascii="Times New Roman" w:hAnsi="Times New Roman" w:cs="Times New Roman"/>
                <w:sz w:val="24"/>
                <w:szCs w:val="24"/>
                <w:lang w:val="tt-RU"/>
              </w:rPr>
              <w:t>о</w:t>
            </w:r>
            <w:r w:rsidR="00363ABF">
              <w:rPr>
                <w:rFonts w:ascii="Times New Roman" w:hAnsi="Times New Roman" w:cs="Times New Roman"/>
                <w:sz w:val="24"/>
                <w:szCs w:val="24"/>
                <w:lang w:val="tt-RU"/>
              </w:rPr>
              <w:t>рские иде</w:t>
            </w:r>
            <w:r w:rsidRPr="002356D0">
              <w:rPr>
                <w:rFonts w:ascii="Times New Roman" w:hAnsi="Times New Roman" w:cs="Times New Roman"/>
                <w:sz w:val="24"/>
                <w:szCs w:val="24"/>
                <w:lang w:val="tt-RU"/>
              </w:rPr>
              <w:t>и и мотивы в сказке “Шурале”</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46</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Выразительность художественного языка Г.Тукая в сказке “Шурале”</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47</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Рассказывание наизусть отрывок из поэмы “Шурале”</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26"/>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48</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D858D9" w:rsidP="00090BBC">
            <w:pPr>
              <w:spacing w:after="0"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090BBC" w:rsidRPr="002356D0">
              <w:rPr>
                <w:rFonts w:ascii="Times New Roman" w:hAnsi="Times New Roman" w:cs="Times New Roman"/>
                <w:sz w:val="24"/>
                <w:szCs w:val="24"/>
                <w:lang w:val="tt-RU"/>
              </w:rPr>
              <w:t xml:space="preserve">Г.Тукай  «Родная земля» Лексические и фонетические средства художественной речи.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49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Стихи  «Пара</w:t>
            </w:r>
            <w:r w:rsidR="00414B1B">
              <w:rPr>
                <w:rFonts w:ascii="Times New Roman" w:hAnsi="Times New Roman" w:cs="Times New Roman"/>
                <w:sz w:val="24"/>
                <w:szCs w:val="24"/>
                <w:lang w:val="tt-RU"/>
              </w:rPr>
              <w:t xml:space="preserve"> лошадей» Габдуллы Тукая.  Лирический </w:t>
            </w:r>
            <w:r w:rsidRPr="002356D0">
              <w:rPr>
                <w:rFonts w:ascii="Times New Roman" w:hAnsi="Times New Roman" w:cs="Times New Roman"/>
                <w:sz w:val="24"/>
                <w:szCs w:val="24"/>
                <w:lang w:val="tt-RU"/>
              </w:rPr>
              <w:t xml:space="preserve"> герой. </w:t>
            </w:r>
          </w:p>
          <w:p w:rsidR="00090BBC" w:rsidRPr="002356D0" w:rsidRDefault="00090BBC" w:rsidP="00090BBC">
            <w:pPr>
              <w:pStyle w:val="Default"/>
              <w:contextualSpacing/>
              <w:jc w:val="both"/>
              <w:rPr>
                <w:lang w:val="tt-RU"/>
              </w:rPr>
            </w:pPr>
            <w:r w:rsidRPr="002356D0">
              <w:rPr>
                <w:bCs/>
                <w:lang w:val="tt-RU"/>
              </w:rPr>
              <w:t xml:space="preserve"> Габдулла Тукай</w:t>
            </w:r>
            <w:r w:rsidRPr="002356D0">
              <w:rPr>
                <w:lang w:val="tt-RU"/>
              </w:rPr>
              <w:t>, Мифологизация Казани и родной земли.</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50</w:t>
            </w:r>
          </w:p>
        </w:tc>
        <w:tc>
          <w:tcPr>
            <w:tcW w:w="5103" w:type="dxa"/>
            <w:tcBorders>
              <w:top w:val="single" w:sz="4" w:space="0" w:color="auto"/>
              <w:left w:val="single" w:sz="4" w:space="0" w:color="auto"/>
              <w:bottom w:val="single" w:sz="4" w:space="0" w:color="auto"/>
              <w:right w:val="single" w:sz="4" w:space="0" w:color="auto"/>
            </w:tcBorders>
          </w:tcPr>
          <w:p w:rsidR="00090BBC" w:rsidRPr="000119E4" w:rsidRDefault="00090BBC" w:rsidP="00090BBC">
            <w:pPr>
              <w:pStyle w:val="Default"/>
              <w:contextualSpacing/>
              <w:jc w:val="both"/>
            </w:pPr>
            <w:r w:rsidRPr="002356D0">
              <w:t xml:space="preserve">Воспевание родной земли </w:t>
            </w:r>
            <w:r w:rsidRPr="002356D0">
              <w:rPr>
                <w:lang w:val="tt-RU"/>
              </w:rPr>
              <w:t>в романтических стихах. Сказочное воссоздание поездки в Казань</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51</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Олицетворения, противопоставления и эпитеты в стихотворениях Габдуллы Тукая.</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93006C" w:rsidRDefault="00090BBC" w:rsidP="00090BBC">
            <w:pPr>
              <w:spacing w:after="0" w:line="240" w:lineRule="auto"/>
              <w:contextualSpacing/>
              <w:jc w:val="both"/>
              <w:rPr>
                <w:rFonts w:ascii="Times New Roman" w:eastAsia="Times New Roman" w:hAnsi="Times New Roman" w:cs="Times New Roman"/>
                <w:b/>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52</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Сочинение “Казань – столица Татарстана”</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0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53</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Жанр басни в татарской литературе.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51"/>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54</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Творчество и жизнь Мажита Гафури. Басня «Кто съел овцу?»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51"/>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55</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Басня «Кто съел овцу?»</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703"/>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56</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Аллегорические образы в басни “Кто съел овцу?”</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15"/>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57</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pStyle w:val="Default"/>
              <w:contextualSpacing/>
              <w:jc w:val="both"/>
            </w:pPr>
            <w:r w:rsidRPr="002356D0">
              <w:t xml:space="preserve">Детская литература. Юмор, сатира.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08"/>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58</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rPr>
                <w:rFonts w:ascii="Times New Roman" w:hAnsi="Times New Roman" w:cs="Times New Roman"/>
                <w:sz w:val="24"/>
                <w:szCs w:val="24"/>
                <w:lang w:val="tt-RU"/>
              </w:rPr>
            </w:pPr>
            <w:r w:rsidRPr="002356D0">
              <w:rPr>
                <w:rFonts w:ascii="Times New Roman" w:hAnsi="Times New Roman" w:cs="Times New Roman"/>
                <w:sz w:val="24"/>
                <w:szCs w:val="24"/>
              </w:rPr>
              <w:t xml:space="preserve">Творчество Шауката Галиева.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88"/>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59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Стихотворение </w:t>
            </w:r>
            <w:r w:rsidRPr="002356D0">
              <w:rPr>
                <w:rFonts w:ascii="Times New Roman" w:hAnsi="Times New Roman" w:cs="Times New Roman"/>
                <w:sz w:val="24"/>
                <w:szCs w:val="24"/>
              </w:rPr>
              <w:t>«Каждый говорит правду»</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888"/>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60</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Проблематика и тематика проиизведений Ш.Галиева адресованных детям.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32"/>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rPr>
                <w:rFonts w:ascii="Times New Roman" w:hAnsi="Times New Roman" w:cs="Times New Roman"/>
                <w:sz w:val="24"/>
                <w:szCs w:val="24"/>
                <w:lang w:val="tt-RU"/>
              </w:rPr>
            </w:pPr>
            <w:r w:rsidRPr="002356D0">
              <w:rPr>
                <w:rFonts w:ascii="Times New Roman" w:hAnsi="Times New Roman" w:cs="Times New Roman"/>
                <w:sz w:val="24"/>
                <w:szCs w:val="24"/>
                <w:lang w:val="tt-RU"/>
              </w:rPr>
              <w:t>61</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Творчество и жизнь Фаниса Яруллина.</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87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62</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pStyle w:val="Default"/>
              <w:contextualSpacing/>
              <w:jc w:val="both"/>
              <w:rPr>
                <w:lang w:val="tt-RU"/>
              </w:rPr>
            </w:pPr>
            <w:r w:rsidRPr="002356D0">
              <w:rPr>
                <w:bCs/>
                <w:lang w:val="tt-RU"/>
              </w:rPr>
              <w:t xml:space="preserve">Ф.Яруллин. </w:t>
            </w:r>
            <w:r w:rsidRPr="002356D0">
              <w:rPr>
                <w:lang w:val="tt-RU"/>
              </w:rPr>
              <w:t>Стих «Вы – самый прекрасный человек». Стихосложение. Строфа.</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905"/>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lastRenderedPageBreak/>
              <w:t>63</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Сочинение стихотворения. Строение стихотворения. Ритм. Рифма.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94"/>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64</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Сочинение стихотворения.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843297"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43297" w:rsidRPr="002356D0" w:rsidRDefault="00843297"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453"/>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65</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 Контроль сочинение по теме “Сабантуй”</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589"/>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66</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Редактирование письменных работ.</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93"/>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67</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Отзыв и рецензия на изученные литературные произведения.</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D4EF6" w:rsidRPr="002356D0" w:rsidRDefault="000D4EF6"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40"/>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68</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hAnsi="Times New Roman" w:cs="Times New Roman"/>
                <w:sz w:val="24"/>
                <w:szCs w:val="24"/>
                <w:lang w:val="tt-RU"/>
              </w:rPr>
            </w:pPr>
            <w:r w:rsidRPr="002356D0">
              <w:rPr>
                <w:rFonts w:ascii="Times New Roman" w:hAnsi="Times New Roman" w:cs="Times New Roman"/>
                <w:sz w:val="24"/>
                <w:szCs w:val="24"/>
                <w:lang w:val="tt-RU"/>
              </w:rPr>
              <w:t xml:space="preserve">Итоговая контрольная работа. </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9150A7" w:rsidRDefault="00090BBC" w:rsidP="00090BBC">
            <w:pPr>
              <w:spacing w:after="0" w:line="240" w:lineRule="auto"/>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202"/>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69</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rPr>
                <w:rFonts w:ascii="Times New Roman" w:hAnsi="Times New Roman" w:cs="Times New Roman"/>
                <w:sz w:val="24"/>
                <w:szCs w:val="24"/>
                <w:lang w:val="tt-RU"/>
              </w:rPr>
            </w:pPr>
            <w:r w:rsidRPr="002356D0">
              <w:rPr>
                <w:rFonts w:ascii="Times New Roman" w:hAnsi="Times New Roman" w:cs="Times New Roman"/>
                <w:sz w:val="24"/>
                <w:szCs w:val="24"/>
                <w:lang w:val="tt-RU"/>
              </w:rPr>
              <w:t>Обобщение литературных видов и жанров.</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r w:rsidR="00090BBC" w:rsidRPr="002356D0" w:rsidTr="002356D0">
        <w:trPr>
          <w:trHeight w:val="693"/>
        </w:trPr>
        <w:tc>
          <w:tcPr>
            <w:tcW w:w="562"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r w:rsidRPr="002356D0">
              <w:rPr>
                <w:rFonts w:ascii="Times New Roman" w:hAnsi="Times New Roman" w:cs="Times New Roman"/>
                <w:sz w:val="24"/>
                <w:szCs w:val="24"/>
                <w:lang w:val="tt-RU"/>
              </w:rPr>
              <w:t>70</w:t>
            </w:r>
          </w:p>
        </w:tc>
        <w:tc>
          <w:tcPr>
            <w:tcW w:w="5103"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rPr>
                <w:rFonts w:ascii="Times New Roman" w:hAnsi="Times New Roman" w:cs="Times New Roman"/>
                <w:sz w:val="24"/>
                <w:szCs w:val="24"/>
                <w:lang w:val="tt-RU"/>
              </w:rPr>
            </w:pPr>
            <w:r w:rsidRPr="002356D0">
              <w:rPr>
                <w:rFonts w:ascii="Times New Roman" w:hAnsi="Times New Roman" w:cs="Times New Roman"/>
                <w:sz w:val="24"/>
                <w:szCs w:val="24"/>
                <w:lang w:val="tt-RU"/>
              </w:rPr>
              <w:t>Обобщенный итог</w:t>
            </w:r>
            <w:r>
              <w:rPr>
                <w:rFonts w:ascii="Times New Roman" w:hAnsi="Times New Roman" w:cs="Times New Roman"/>
                <w:sz w:val="24"/>
                <w:szCs w:val="24"/>
                <w:lang w:val="tt-RU"/>
              </w:rPr>
              <w:t xml:space="preserve"> изученного материала 5 класса</w:t>
            </w:r>
          </w:p>
        </w:tc>
        <w:tc>
          <w:tcPr>
            <w:tcW w:w="70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eastAsia="Times New Roman" w:hAnsi="Times New Roman" w:cs="Times New Roman"/>
                <w:sz w:val="24"/>
                <w:szCs w:val="24"/>
                <w:lang w:val="tt-RU"/>
              </w:rPr>
            </w:pPr>
            <w:r w:rsidRPr="002356D0">
              <w:rPr>
                <w:rFonts w:ascii="Times New Roman" w:eastAsia="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090BBC" w:rsidRPr="002356D0" w:rsidRDefault="00090BBC" w:rsidP="00090BBC">
            <w:pPr>
              <w:spacing w:after="0" w:line="240" w:lineRule="auto"/>
              <w:contextualSpacing/>
              <w:jc w:val="both"/>
              <w:rPr>
                <w:rFonts w:ascii="Times New Roman" w:eastAsia="Times New Roman" w:hAnsi="Times New Roman" w:cs="Times New Roman"/>
                <w:sz w:val="24"/>
                <w:szCs w:val="24"/>
                <w:lang w:val="tt-RU"/>
              </w:rPr>
            </w:pPr>
          </w:p>
        </w:tc>
      </w:tr>
    </w:tbl>
    <w:p w:rsidR="00B75C74" w:rsidRPr="002356D0" w:rsidRDefault="00B75C74" w:rsidP="002356D0">
      <w:pPr>
        <w:ind w:firstLine="709"/>
        <w:contextualSpacing/>
        <w:jc w:val="center"/>
        <w:rPr>
          <w:rFonts w:ascii="Times New Roman" w:hAnsi="Times New Roman" w:cs="Times New Roman"/>
          <w:sz w:val="24"/>
          <w:szCs w:val="24"/>
          <w:lang w:val="tt-RU"/>
        </w:rPr>
      </w:pPr>
    </w:p>
    <w:p w:rsidR="00B75C74" w:rsidRPr="002356D0" w:rsidRDefault="00B75C74" w:rsidP="002356D0">
      <w:pPr>
        <w:ind w:firstLine="709"/>
        <w:contextualSpacing/>
        <w:jc w:val="center"/>
        <w:rPr>
          <w:rFonts w:ascii="Times New Roman" w:hAnsi="Times New Roman" w:cs="Times New Roman"/>
          <w:sz w:val="24"/>
          <w:szCs w:val="24"/>
          <w:lang w:val="tt-RU"/>
        </w:rPr>
      </w:pPr>
    </w:p>
    <w:p w:rsidR="002356D0" w:rsidRDefault="002356D0" w:rsidP="007F686D">
      <w:pPr>
        <w:contextualSpacing/>
        <w:rPr>
          <w:rFonts w:ascii="Times New Roman" w:hAnsi="Times New Roman" w:cs="Times New Roman"/>
          <w:sz w:val="24"/>
          <w:szCs w:val="24"/>
          <w:lang w:val="tt-RU"/>
        </w:rPr>
      </w:pPr>
    </w:p>
    <w:p w:rsidR="00C26D96" w:rsidRPr="00C26D96" w:rsidRDefault="00C26D96" w:rsidP="007F686D">
      <w:pPr>
        <w:contextualSpacing/>
        <w:rPr>
          <w:rFonts w:ascii="Times New Roman" w:hAnsi="Times New Roman" w:cs="Times New Roman"/>
          <w:sz w:val="24"/>
          <w:szCs w:val="24"/>
          <w:lang w:val="en-US"/>
        </w:rPr>
      </w:pPr>
    </w:p>
    <w:p w:rsidR="002356D0" w:rsidRDefault="002356D0" w:rsidP="002356D0">
      <w:pPr>
        <w:ind w:firstLine="709"/>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6 класс</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03"/>
        <w:gridCol w:w="709"/>
        <w:gridCol w:w="1134"/>
        <w:gridCol w:w="1134"/>
        <w:gridCol w:w="1559"/>
      </w:tblGrid>
      <w:tr w:rsidR="008B16DF" w:rsidRPr="008B16DF" w:rsidTr="008B16DF">
        <w:trPr>
          <w:trHeight w:val="375"/>
        </w:trPr>
        <w:tc>
          <w:tcPr>
            <w:tcW w:w="568" w:type="dxa"/>
            <w:vMerge w:val="restart"/>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ind w:left="-250" w:firstLine="250"/>
              <w:contextualSpacing/>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w:t>
            </w:r>
          </w:p>
        </w:tc>
        <w:tc>
          <w:tcPr>
            <w:tcW w:w="5103" w:type="dxa"/>
            <w:vMerge w:val="restart"/>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cPr>
          <w:p w:rsidR="008B16DF" w:rsidRPr="008B16DF" w:rsidRDefault="008B16DF" w:rsidP="008B16DF">
            <w:pPr>
              <w:spacing w:line="240" w:lineRule="auto"/>
              <w:rPr>
                <w:rFonts w:ascii="Times New Roman" w:hAnsi="Times New Roman" w:cs="Times New Roman"/>
                <w:sz w:val="24"/>
                <w:szCs w:val="24"/>
                <w:lang w:val="tt-RU"/>
              </w:rPr>
            </w:pPr>
            <w:r w:rsidRPr="008B16DF">
              <w:rPr>
                <w:rFonts w:ascii="Times New Roman" w:hAnsi="Times New Roman" w:cs="Times New Roman"/>
                <w:sz w:val="24"/>
                <w:szCs w:val="24"/>
                <w:lang w:val="tt-RU"/>
              </w:rPr>
              <w:t>Кол-во ча-сов</w:t>
            </w:r>
          </w:p>
        </w:tc>
        <w:tc>
          <w:tcPr>
            <w:tcW w:w="2268" w:type="dxa"/>
            <w:gridSpan w:val="2"/>
            <w:tcBorders>
              <w:top w:val="single" w:sz="4" w:space="0" w:color="auto"/>
              <w:left w:val="single" w:sz="4" w:space="0" w:color="auto"/>
              <w:bottom w:val="single" w:sz="4" w:space="0" w:color="auto"/>
              <w:right w:val="single" w:sz="4" w:space="0" w:color="auto"/>
            </w:tcBorders>
          </w:tcPr>
          <w:p w:rsidR="008B16DF" w:rsidRPr="008B16DF" w:rsidRDefault="008B16DF" w:rsidP="00297A8B">
            <w:pPr>
              <w:spacing w:line="240" w:lineRule="auto"/>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Срок проведения</w:t>
            </w:r>
          </w:p>
        </w:tc>
        <w:tc>
          <w:tcPr>
            <w:tcW w:w="1559" w:type="dxa"/>
            <w:vMerge w:val="restart"/>
            <w:tcBorders>
              <w:top w:val="nil"/>
              <w:left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Примечание</w:t>
            </w:r>
          </w:p>
        </w:tc>
      </w:tr>
      <w:tr w:rsidR="008B16DF" w:rsidRPr="008B16DF" w:rsidTr="008B16DF">
        <w:trPr>
          <w:trHeight w:val="3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16DF" w:rsidRPr="008B16DF" w:rsidRDefault="008B16DF" w:rsidP="00297A8B">
            <w:pPr>
              <w:spacing w:after="0"/>
              <w:rPr>
                <w:rFonts w:ascii="Times New Roman" w:hAnsi="Times New Roman" w:cs="Times New Roman"/>
                <w:sz w:val="24"/>
                <w:szCs w:val="24"/>
                <w:lang w:val="tt-RU"/>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8B16DF" w:rsidRPr="008B16DF" w:rsidRDefault="008B16DF" w:rsidP="00297A8B">
            <w:pPr>
              <w:spacing w:after="0"/>
              <w:rPr>
                <w:rFonts w:ascii="Times New Roman" w:hAnsi="Times New Roman" w:cs="Times New Roman"/>
                <w:sz w:val="24"/>
                <w:szCs w:val="24"/>
                <w:lang w:val="tt-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16DF" w:rsidRPr="008B16DF" w:rsidRDefault="008B16DF" w:rsidP="00297A8B">
            <w:pPr>
              <w:spacing w:after="0"/>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8B16DF">
            <w:pPr>
              <w:spacing w:line="240" w:lineRule="auto"/>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Кален-дарь-ный</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spacing w:line="240" w:lineRule="auto"/>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Фактическая</w:t>
            </w:r>
          </w:p>
        </w:tc>
        <w:tc>
          <w:tcPr>
            <w:tcW w:w="1559" w:type="dxa"/>
            <w:vMerge/>
            <w:tcBorders>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7F686D">
        <w:trPr>
          <w:trHeight w:val="299"/>
        </w:trPr>
        <w:tc>
          <w:tcPr>
            <w:tcW w:w="568"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rPr>
                <w:lang w:val="tt-RU"/>
              </w:rPr>
            </w:pPr>
            <w:r w:rsidRPr="008B16DF">
              <w:t>Повторение эпических жанров фольклора</w:t>
            </w:r>
            <w:r w:rsidRPr="008B16DF">
              <w:rPr>
                <w:lang w:val="tt-RU"/>
              </w:rPr>
              <w:t>.</w:t>
            </w:r>
            <w:r w:rsidRPr="008B16DF">
              <w:t xml:space="preserve"> </w:t>
            </w:r>
            <w:r w:rsidRPr="008B16DF">
              <w:rPr>
                <w:lang w:val="tt-RU"/>
              </w:rPr>
              <w:t>Б</w:t>
            </w:r>
            <w:r w:rsidRPr="008B16DF">
              <w:t>аиты, сказки, предания, легенды</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299"/>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rPr>
                <w:lang w:val="tt-RU"/>
              </w:rPr>
            </w:pPr>
            <w:r w:rsidRPr="008B16DF">
              <w:rPr>
                <w:lang w:val="tt-RU"/>
              </w:rPr>
              <w:t>А</w:t>
            </w:r>
            <w:r w:rsidRPr="008B16DF">
              <w:t>ллегоричность</w:t>
            </w:r>
            <w:r w:rsidRPr="008B16DF">
              <w:rPr>
                <w:lang w:val="tt-RU"/>
              </w:rPr>
              <w:t>,</w:t>
            </w:r>
            <w:r w:rsidRPr="008B16DF">
              <w:t xml:space="preserve"> метафоричность</w:t>
            </w:r>
            <w:r w:rsidRPr="008B16DF">
              <w:rPr>
                <w:lang w:val="tt-RU"/>
              </w:rPr>
              <w:t xml:space="preserve"> в эпических жанрах.</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299"/>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pPr>
            <w:r w:rsidRPr="008B16DF">
              <w:t>Художественные образы в баитах, сказках,  преданиях и легенндах.</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299"/>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pPr>
            <w:r w:rsidRPr="008B16DF">
              <w:rPr>
                <w:lang w:val="tt-RU"/>
              </w:rPr>
              <w:t>Вводная контрол</w:t>
            </w:r>
            <w:r w:rsidRPr="008B16DF">
              <w:t>ь</w:t>
            </w:r>
            <w:r w:rsidRPr="008B16DF">
              <w:rPr>
                <w:lang w:val="tt-RU"/>
              </w:rPr>
              <w:t>ная работа.</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299"/>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pPr>
            <w:r w:rsidRPr="008B16DF">
              <w:rPr>
                <w:bCs/>
              </w:rPr>
              <w:t xml:space="preserve">Мифы. </w:t>
            </w:r>
            <w:r w:rsidRPr="008B16DF">
              <w:t xml:space="preserve">Концепции о происхождении мифов. Классификация мифов. </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rPr>
                <w:lang w:val="tt-RU"/>
              </w:rPr>
            </w:pPr>
            <w:r w:rsidRPr="008B16DF">
              <w:t>Татарские народные мифы. Миф «Великаны»</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7</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both"/>
              <w:rPr>
                <w:rFonts w:ascii="Times New Roman" w:hAnsi="Times New Roman" w:cs="Times New Roman"/>
                <w:sz w:val="24"/>
                <w:szCs w:val="24"/>
                <w:lang w:val="tt-RU"/>
              </w:rPr>
            </w:pPr>
            <w:r w:rsidRPr="008B16DF">
              <w:rPr>
                <w:rFonts w:ascii="Times New Roman" w:hAnsi="Times New Roman" w:cs="Times New Roman"/>
                <w:sz w:val="24"/>
                <w:szCs w:val="24"/>
              </w:rPr>
              <w:t>Миф. «Откуда появляется ветер»</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8</w:t>
            </w:r>
          </w:p>
        </w:tc>
        <w:tc>
          <w:tcPr>
            <w:tcW w:w="5103"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both"/>
              <w:rPr>
                <w:rFonts w:ascii="Times New Roman" w:hAnsi="Times New Roman" w:cs="Times New Roman"/>
                <w:sz w:val="24"/>
                <w:szCs w:val="24"/>
                <w:lang w:val="tt-RU"/>
              </w:rPr>
            </w:pPr>
            <w:r w:rsidRPr="008B16DF">
              <w:rPr>
                <w:rFonts w:ascii="Times New Roman" w:hAnsi="Times New Roman" w:cs="Times New Roman"/>
                <w:sz w:val="24"/>
                <w:szCs w:val="24"/>
              </w:rPr>
              <w:t>Миф. «Откуда появляется ветер»</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9</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both"/>
              <w:rPr>
                <w:rFonts w:ascii="Times New Roman" w:hAnsi="Times New Roman" w:cs="Times New Roman"/>
                <w:sz w:val="24"/>
                <w:szCs w:val="24"/>
                <w:lang w:val="tt-RU"/>
              </w:rPr>
            </w:pPr>
            <w:r w:rsidRPr="008B16DF">
              <w:rPr>
                <w:rFonts w:ascii="Times New Roman" w:hAnsi="Times New Roman" w:cs="Times New Roman"/>
                <w:sz w:val="24"/>
                <w:szCs w:val="24"/>
              </w:rPr>
              <w:t xml:space="preserve"> Общее и различное в мифологических представлениях разных народов о происхождении и устройстве Вселенной и человеческого общества.</w:t>
            </w:r>
          </w:p>
        </w:tc>
        <w:tc>
          <w:tcPr>
            <w:tcW w:w="709" w:type="dxa"/>
            <w:tcBorders>
              <w:top w:val="single" w:sz="4" w:space="0" w:color="auto"/>
              <w:left w:val="single" w:sz="4" w:space="0" w:color="auto"/>
              <w:bottom w:val="single" w:sz="4" w:space="0" w:color="auto"/>
              <w:right w:val="single" w:sz="4" w:space="0" w:color="auto"/>
            </w:tcBorders>
          </w:tcPr>
          <w:p w:rsidR="008B16DF" w:rsidRPr="00331B03" w:rsidRDefault="00331B03" w:rsidP="00297A8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10</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both"/>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Внеклассное чтение. Татарские народные мифы. </w:t>
            </w:r>
          </w:p>
        </w:tc>
        <w:tc>
          <w:tcPr>
            <w:tcW w:w="709" w:type="dxa"/>
            <w:tcBorders>
              <w:top w:val="single" w:sz="4" w:space="0" w:color="auto"/>
              <w:left w:val="single" w:sz="4" w:space="0" w:color="auto"/>
              <w:bottom w:val="single" w:sz="4" w:space="0" w:color="auto"/>
              <w:right w:val="single" w:sz="4" w:space="0" w:color="auto"/>
            </w:tcBorders>
          </w:tcPr>
          <w:p w:rsidR="008B16DF" w:rsidRPr="00331B03" w:rsidRDefault="00331B03" w:rsidP="00297A8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r>
      <w:tr w:rsidR="008B16DF" w:rsidRPr="008B16DF" w:rsidTr="008B16DF">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lastRenderedPageBreak/>
              <w:t>11</w:t>
            </w:r>
          </w:p>
        </w:tc>
        <w:tc>
          <w:tcPr>
            <w:tcW w:w="5103"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pStyle w:val="Default"/>
              <w:spacing w:line="276" w:lineRule="auto"/>
              <w:jc w:val="both"/>
            </w:pPr>
            <w:r w:rsidRPr="008B16DF">
              <w:rPr>
                <w:bCs/>
              </w:rPr>
              <w:t>Развитие мифологических и религиозных сюжетов в литературе.</w:t>
            </w:r>
            <w:r w:rsidRPr="008B16DF">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12</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t>Научная и литературная деятельность Каюма Насыри (1825-1902). Изучение им фольклора, этнографии, литературы, истории татар.</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13</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rPr>
                <w:lang w:val="tt-RU"/>
              </w:rPr>
              <w:t>Сочинение “Творчество Каюма Насыри”</w:t>
            </w:r>
          </w:p>
        </w:tc>
        <w:tc>
          <w:tcPr>
            <w:tcW w:w="709" w:type="dxa"/>
            <w:tcBorders>
              <w:top w:val="single" w:sz="4" w:space="0" w:color="auto"/>
              <w:left w:val="single" w:sz="4" w:space="0" w:color="auto"/>
              <w:bottom w:val="single" w:sz="4" w:space="0" w:color="auto"/>
              <w:right w:val="single" w:sz="4" w:space="0" w:color="auto"/>
            </w:tcBorders>
          </w:tcPr>
          <w:p w:rsidR="008B16DF" w:rsidRPr="00331B03" w:rsidRDefault="00331B03" w:rsidP="00297A8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14</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t xml:space="preserve">Понятия эпос, повесть. Повесть К. Насыри «Абу Али Сина».  </w:t>
            </w:r>
          </w:p>
        </w:tc>
        <w:tc>
          <w:tcPr>
            <w:tcW w:w="709" w:type="dxa"/>
            <w:tcBorders>
              <w:top w:val="single" w:sz="4" w:space="0" w:color="auto"/>
              <w:left w:val="single" w:sz="4" w:space="0" w:color="auto"/>
              <w:bottom w:val="single" w:sz="4" w:space="0" w:color="auto"/>
              <w:right w:val="single" w:sz="4" w:space="0" w:color="auto"/>
            </w:tcBorders>
          </w:tcPr>
          <w:p w:rsidR="008B16DF" w:rsidRPr="00331B03" w:rsidRDefault="00331B03" w:rsidP="00297A8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15</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t xml:space="preserve">Повесть К. Насыри «Абу Али Сина».  </w:t>
            </w:r>
          </w:p>
        </w:tc>
        <w:tc>
          <w:tcPr>
            <w:tcW w:w="709" w:type="dxa"/>
            <w:tcBorders>
              <w:top w:val="single" w:sz="4" w:space="0" w:color="auto"/>
              <w:left w:val="single" w:sz="4" w:space="0" w:color="auto"/>
              <w:bottom w:val="single" w:sz="4" w:space="0" w:color="auto"/>
              <w:right w:val="single" w:sz="4" w:space="0" w:color="auto"/>
            </w:tcBorders>
          </w:tcPr>
          <w:p w:rsidR="008B16DF" w:rsidRPr="0070469D" w:rsidRDefault="00331B03" w:rsidP="00297A8B">
            <w:pPr>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16</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rPr>
                <w:lang w:val="tt-RU"/>
              </w:rPr>
              <w:t xml:space="preserve"> </w:t>
            </w:r>
            <w:r w:rsidRPr="008B16DF">
              <w:t xml:space="preserve">Фантастический сюжет и просветительские идеи в повести «Абу Али Сина». </w:t>
            </w:r>
            <w:r w:rsidRPr="008B16DF">
              <w:rPr>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17</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rPr>
                <w:lang w:val="tt-RU"/>
              </w:rPr>
              <w:t xml:space="preserve">Образы в повести «Абу Али Сина. Фантастический образ. </w:t>
            </w:r>
          </w:p>
          <w:p w:rsidR="008B16DF" w:rsidRPr="008B16DF" w:rsidRDefault="008B16DF" w:rsidP="00297A8B">
            <w:pPr>
              <w:pStyle w:val="Default"/>
              <w:spacing w:line="276" w:lineRule="auto"/>
              <w:jc w:val="both"/>
              <w:rPr>
                <w:lang w:val="tt-RU"/>
              </w:rPr>
            </w:pP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275"/>
        </w:trPr>
        <w:tc>
          <w:tcPr>
            <w:tcW w:w="568"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18</w:t>
            </w:r>
          </w:p>
        </w:tc>
        <w:tc>
          <w:tcPr>
            <w:tcW w:w="5103"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pStyle w:val="Default"/>
              <w:spacing w:line="276" w:lineRule="auto"/>
              <w:jc w:val="both"/>
              <w:rPr>
                <w:lang w:val="tt-RU"/>
              </w:rPr>
            </w:pPr>
            <w:r w:rsidRPr="008B16DF">
              <w:rPr>
                <w:lang w:val="tt-RU"/>
              </w:rPr>
              <w:t xml:space="preserve">Сравнительная характеристика </w:t>
            </w:r>
            <w:r w:rsidRPr="008B16DF">
              <w:t>Абу Али Сина</w:t>
            </w:r>
            <w:r w:rsidRPr="008B16DF">
              <w:rPr>
                <w:lang w:val="tt-RU"/>
              </w:rPr>
              <w:t xml:space="preserve"> и Абу Али Хариса. </w:t>
            </w:r>
            <w:r w:rsidRPr="008B16DF">
              <w:t>Образ Абу Али Сины – исторический персонаж, сказочный герой или просветительский идеал?</w:t>
            </w:r>
          </w:p>
        </w:tc>
        <w:tc>
          <w:tcPr>
            <w:tcW w:w="709"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81"/>
        </w:trPr>
        <w:tc>
          <w:tcPr>
            <w:tcW w:w="568"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19</w:t>
            </w:r>
          </w:p>
        </w:tc>
        <w:tc>
          <w:tcPr>
            <w:tcW w:w="5103" w:type="dxa"/>
            <w:tcBorders>
              <w:top w:val="single" w:sz="4" w:space="0" w:color="auto"/>
              <w:left w:val="single" w:sz="4" w:space="0" w:color="auto"/>
              <w:bottom w:val="single" w:sz="4" w:space="0" w:color="auto"/>
              <w:right w:val="single" w:sz="4" w:space="0" w:color="auto"/>
            </w:tcBorders>
            <w:hideMark/>
          </w:tcPr>
          <w:p w:rsidR="008B16DF" w:rsidRPr="008B16DF" w:rsidRDefault="008B16DF" w:rsidP="00297A8B">
            <w:pPr>
              <w:jc w:val="both"/>
              <w:rPr>
                <w:rFonts w:ascii="Times New Roman" w:hAnsi="Times New Roman" w:cs="Times New Roman"/>
                <w:sz w:val="24"/>
                <w:szCs w:val="24"/>
              </w:rPr>
            </w:pPr>
            <w:r w:rsidRPr="008B16DF">
              <w:rPr>
                <w:rFonts w:ascii="Times New Roman" w:hAnsi="Times New Roman" w:cs="Times New Roman"/>
                <w:sz w:val="24"/>
                <w:szCs w:val="24"/>
                <w:lang w:val="tt-RU"/>
              </w:rPr>
              <w:t xml:space="preserve"> Поблематика и тематика повести </w:t>
            </w:r>
            <w:r w:rsidRPr="008B16DF">
              <w:rPr>
                <w:rFonts w:ascii="Times New Roman" w:hAnsi="Times New Roman" w:cs="Times New Roman"/>
                <w:sz w:val="24"/>
                <w:szCs w:val="24"/>
              </w:rPr>
              <w:t xml:space="preserve">«Абу Али Сина». </w:t>
            </w:r>
            <w:r w:rsidRPr="008B16DF">
              <w:rPr>
                <w:rFonts w:ascii="Times New Roman" w:hAnsi="Times New Roman" w:cs="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70469D">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8B16DF" w:rsidRPr="008B16DF" w:rsidTr="008B16DF">
        <w:trPr>
          <w:trHeight w:val="567"/>
        </w:trPr>
        <w:tc>
          <w:tcPr>
            <w:tcW w:w="568"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20</w:t>
            </w:r>
          </w:p>
        </w:tc>
        <w:tc>
          <w:tcPr>
            <w:tcW w:w="5103"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pStyle w:val="Default"/>
              <w:spacing w:line="276" w:lineRule="auto"/>
              <w:jc w:val="both"/>
              <w:rPr>
                <w:lang w:val="tt-RU"/>
              </w:rPr>
            </w:pPr>
            <w:r w:rsidRPr="008B16DF">
              <w:t>Просветительское движение у татар.</w:t>
            </w:r>
          </w:p>
        </w:tc>
        <w:tc>
          <w:tcPr>
            <w:tcW w:w="70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8B16DF" w:rsidRPr="008B16DF" w:rsidRDefault="008B16DF" w:rsidP="00297A8B">
            <w:pPr>
              <w:rPr>
                <w:rFonts w:ascii="Times New Roman" w:hAnsi="Times New Roman" w:cs="Times New Roman"/>
                <w:sz w:val="24"/>
                <w:szCs w:val="24"/>
                <w:lang w:val="tt-RU"/>
              </w:rPr>
            </w:pPr>
          </w:p>
        </w:tc>
      </w:tr>
      <w:tr w:rsidR="00DD7A19" w:rsidRPr="008B16DF" w:rsidTr="008B16DF">
        <w:trPr>
          <w:trHeight w:val="56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21</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jc w:val="both"/>
            </w:pPr>
            <w:r w:rsidRPr="008B16DF">
              <w:t xml:space="preserve">Переход фольклорных жанров в литературу: условность. Г. Рахим  «Весенние сказки». </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56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22</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Г. Рахим  “Весенние сказки”.  </w:t>
            </w:r>
            <w:r w:rsidRPr="008B16DF">
              <w:rPr>
                <w:rFonts w:ascii="Times New Roman" w:hAnsi="Times New Roman" w:cs="Times New Roman"/>
                <w:sz w:val="24"/>
                <w:szCs w:val="24"/>
              </w:rPr>
              <w:t xml:space="preserve">Аллегорическая образность. Повествование от лица персонажа-рассказчика. </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56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23</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Г. Рахим  “Весенние сказки”.  Утверждение бескорыстия как важного человеческого качества.</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56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24</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jc w:val="both"/>
            </w:pPr>
            <w:r w:rsidRPr="008B16DF">
              <w:rPr>
                <w:lang w:val="tt-RU"/>
              </w:rPr>
              <w:t>Г. Рахим  “Весенние сказки”.  Описанный мир в произведении.</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549"/>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25</w:t>
            </w:r>
          </w:p>
        </w:tc>
        <w:tc>
          <w:tcPr>
            <w:tcW w:w="5103" w:type="dxa"/>
            <w:tcBorders>
              <w:top w:val="single" w:sz="4" w:space="0" w:color="auto"/>
              <w:left w:val="single" w:sz="4" w:space="0" w:color="auto"/>
              <w:bottom w:val="single" w:sz="4" w:space="0" w:color="auto"/>
              <w:right w:val="single" w:sz="4" w:space="0" w:color="auto"/>
            </w:tcBorders>
            <w:hideMark/>
          </w:tcPr>
          <w:p w:rsidR="00DD7A19" w:rsidRPr="00FE607A" w:rsidRDefault="00DD7A19" w:rsidP="00DD7A19">
            <w:pPr>
              <w:jc w:val="both"/>
              <w:rPr>
                <w:rFonts w:ascii="Times New Roman" w:hAnsi="Times New Roman" w:cs="Times New Roman"/>
                <w:sz w:val="24"/>
                <w:szCs w:val="24"/>
                <w:lang w:val="tt-RU"/>
              </w:rPr>
            </w:pPr>
            <w:r w:rsidRPr="00FE607A">
              <w:rPr>
                <w:rFonts w:ascii="Times New Roman" w:hAnsi="Times New Roman" w:cs="Times New Roman"/>
                <w:color w:val="000000"/>
                <w:sz w:val="24"/>
                <w:szCs w:val="24"/>
                <w:shd w:val="clear" w:color="auto" w:fill="FFFFFF"/>
              </w:rPr>
              <w:t>Творчество и жизнь Галимжана Ибрагимова. Повесть «Чубарый». Этнографические детали и материалы. Образ татарской деревни</w:t>
            </w:r>
            <w:r w:rsidRPr="00FE607A">
              <w:rPr>
                <w:rFonts w:ascii="Times New Roman" w:hAnsi="Times New Roman" w:cs="Times New Roman"/>
                <w:sz w:val="24"/>
                <w:szCs w:val="24"/>
                <w:lang w:val="tt-RU"/>
              </w:rPr>
              <w:t xml:space="preserve"> </w:t>
            </w:r>
            <w:r w:rsidRPr="00FE607A">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59"/>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26</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Повесть «Чубарый». Прославление гармонии бытия, нравственной цельности и красоты народной жизни.</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53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27</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Система образов людей. Образ Алмачуар. Любовь маленького </w:t>
            </w:r>
            <w:r w:rsidRPr="008B16DF">
              <w:rPr>
                <w:rFonts w:ascii="Times New Roman" w:hAnsi="Times New Roman" w:cs="Times New Roman"/>
                <w:sz w:val="24"/>
                <w:szCs w:val="24"/>
              </w:rPr>
              <w:t xml:space="preserve">героя к лошади.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53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lastRenderedPageBreak/>
              <w:t>28</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Повесть «Чубарый». </w:t>
            </w:r>
            <w:r w:rsidRPr="008B16DF">
              <w:rPr>
                <w:rFonts w:ascii="Times New Roman" w:hAnsi="Times New Roman" w:cs="Times New Roman"/>
                <w:sz w:val="24"/>
                <w:szCs w:val="24"/>
              </w:rPr>
              <w:t>Функции образов мальчика-рассказчика и взрослого повествователя.</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23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29</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Образ Закира в повести “Чубарый.</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26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30</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lang w:val="tt-RU"/>
              </w:rPr>
            </w:pPr>
            <w:r>
              <w:rPr>
                <w:rFonts w:ascii="Times New Roman" w:hAnsi="Times New Roman" w:cs="Times New Roman"/>
                <w:sz w:val="24"/>
                <w:szCs w:val="24"/>
                <w:lang w:val="tt-RU"/>
              </w:rPr>
              <w:t xml:space="preserve"> Внеклассное чтение. Г.Ибрагимов. </w:t>
            </w:r>
            <w:r w:rsidRPr="008B16DF">
              <w:rPr>
                <w:rFonts w:ascii="Times New Roman" w:hAnsi="Times New Roman" w:cs="Times New Roman"/>
                <w:sz w:val="24"/>
                <w:szCs w:val="24"/>
                <w:lang w:val="tt-RU"/>
              </w:rPr>
              <w:t>“Дети природы”</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7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31</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jc w:val="both"/>
            </w:pPr>
            <w:r w:rsidRPr="008B16DF">
              <w:rPr>
                <w:bCs/>
              </w:rPr>
              <w:t>Творчество и жизнь Габдуллы</w:t>
            </w:r>
            <w:r w:rsidRPr="008B16DF">
              <w:t xml:space="preserve"> Тукая</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32</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rPr>
            </w:pPr>
            <w:r w:rsidRPr="008B16DF">
              <w:rPr>
                <w:rFonts w:ascii="Times New Roman" w:hAnsi="Times New Roman" w:cs="Times New Roman"/>
                <w:sz w:val="24"/>
                <w:szCs w:val="24"/>
              </w:rPr>
              <w:t>Автобиографическая повесть  «Оставшиеся в памяти».</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33</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rPr>
            </w:pPr>
            <w:r w:rsidRPr="008B16DF">
              <w:rPr>
                <w:rFonts w:ascii="Times New Roman" w:hAnsi="Times New Roman" w:cs="Times New Roman"/>
                <w:sz w:val="24"/>
                <w:szCs w:val="24"/>
              </w:rPr>
              <w:t xml:space="preserve">Биография и </w:t>
            </w:r>
            <w:r>
              <w:rPr>
                <w:rFonts w:ascii="Times New Roman" w:hAnsi="Times New Roman" w:cs="Times New Roman"/>
                <w:sz w:val="24"/>
                <w:szCs w:val="24"/>
              </w:rPr>
              <w:t>а</w:t>
            </w:r>
            <w:r>
              <w:rPr>
                <w:rFonts w:ascii="Times New Roman" w:hAnsi="Times New Roman" w:cs="Times New Roman"/>
                <w:sz w:val="24"/>
                <w:szCs w:val="24"/>
                <w:lang w:val="tt-RU"/>
              </w:rPr>
              <w:t>вто</w:t>
            </w:r>
            <w:r w:rsidRPr="008B16DF">
              <w:rPr>
                <w:rFonts w:ascii="Times New Roman" w:hAnsi="Times New Roman" w:cs="Times New Roman"/>
                <w:sz w:val="24"/>
                <w:szCs w:val="24"/>
              </w:rPr>
              <w:t>биография. Характер. Воспоминания, условность, вымысел.</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34</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rPr>
            </w:pPr>
            <w:r w:rsidRPr="008B16DF">
              <w:rPr>
                <w:rFonts w:ascii="Times New Roman" w:hAnsi="Times New Roman" w:cs="Times New Roman"/>
                <w:bCs/>
                <w:sz w:val="24"/>
                <w:szCs w:val="24"/>
              </w:rPr>
              <w:t>Тукая</w:t>
            </w:r>
            <w:r w:rsidRPr="008B16DF">
              <w:rPr>
                <w:rFonts w:ascii="Times New Roman" w:hAnsi="Times New Roman" w:cs="Times New Roman"/>
                <w:sz w:val="24"/>
                <w:szCs w:val="24"/>
              </w:rPr>
              <w:t>. Образ повествователя: маленький Апуш и поэт Габдулла Тукай</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698"/>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35</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rPr>
            </w:pPr>
            <w:r w:rsidRPr="008B16DF">
              <w:rPr>
                <w:rFonts w:ascii="Times New Roman" w:hAnsi="Times New Roman" w:cs="Times New Roman"/>
                <w:sz w:val="24"/>
                <w:szCs w:val="24"/>
              </w:rPr>
              <w:t xml:space="preserve">Повесть  «Оставшиеся в памяти». Образ автора.  Характер, вспоминания, символичность, выдумки.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36</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Сочинение “Детство Габдуллы Тукая”</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37</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 Творчество и жизнь Рабита Батуллы. Повесть</w:t>
            </w:r>
            <w:r w:rsidRPr="008B16DF">
              <w:rPr>
                <w:rFonts w:ascii="Times New Roman" w:hAnsi="Times New Roman" w:cs="Times New Roman"/>
                <w:sz w:val="24"/>
                <w:szCs w:val="24"/>
              </w:rPr>
              <w:t xml:space="preserve"> «Знахарка». </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38</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rPr>
            </w:pPr>
            <w:r w:rsidRPr="008B16DF">
              <w:rPr>
                <w:rFonts w:ascii="Times New Roman" w:hAnsi="Times New Roman" w:cs="Times New Roman"/>
                <w:sz w:val="24"/>
                <w:szCs w:val="24"/>
              </w:rPr>
              <w:t>Исторический сюжет о детстве Тукая. Приѐмы создания исторических ситуаций.</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39</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Повесть “Знахарка”</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40</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Повесть “Знахарка”. </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41</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Повесть</w:t>
            </w:r>
            <w:r w:rsidRPr="008B16DF">
              <w:rPr>
                <w:rFonts w:ascii="Times New Roman" w:hAnsi="Times New Roman" w:cs="Times New Roman"/>
                <w:sz w:val="24"/>
                <w:szCs w:val="24"/>
              </w:rPr>
              <w:t xml:space="preserve"> «Знахарка». Сходство героя Батуллы с Тукаевским Апуш и отличия от него.</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42</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B92B18">
            <w:pPr>
              <w:rPr>
                <w:rFonts w:ascii="Times New Roman" w:hAnsi="Times New Roman" w:cs="Times New Roman"/>
                <w:sz w:val="24"/>
                <w:szCs w:val="24"/>
                <w:lang w:val="tt-RU"/>
              </w:rPr>
            </w:pPr>
            <w:r w:rsidRPr="008B16DF">
              <w:rPr>
                <w:rFonts w:ascii="Times New Roman" w:hAnsi="Times New Roman" w:cs="Times New Roman"/>
                <w:sz w:val="24"/>
                <w:szCs w:val="24"/>
              </w:rPr>
              <w:t>Особенности рассказывания.</w:t>
            </w:r>
            <w:r w:rsidRPr="008B16DF">
              <w:rPr>
                <w:rFonts w:ascii="Times New Roman" w:hAnsi="Times New Roman" w:cs="Times New Roman"/>
                <w:sz w:val="24"/>
                <w:szCs w:val="24"/>
                <w:lang w:val="tt-RU"/>
              </w:rPr>
              <w:t xml:space="preserve"> Внеклассное чтение “Любимая книга </w:t>
            </w:r>
            <w:r w:rsidR="00B92B18">
              <w:rPr>
                <w:rFonts w:ascii="Times New Roman" w:hAnsi="Times New Roman" w:cs="Times New Roman"/>
                <w:sz w:val="24"/>
                <w:szCs w:val="24"/>
                <w:lang w:val="tt-RU"/>
              </w:rPr>
              <w:t>проч</w:t>
            </w:r>
            <w:r w:rsidRPr="008B16DF">
              <w:rPr>
                <w:rFonts w:ascii="Times New Roman" w:hAnsi="Times New Roman" w:cs="Times New Roman"/>
                <w:sz w:val="24"/>
                <w:szCs w:val="24"/>
                <w:lang w:val="tt-RU"/>
              </w:rPr>
              <w:t>итанное мною”</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25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43</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pStyle w:val="Default"/>
              <w:spacing w:line="276" w:lineRule="auto"/>
              <w:jc w:val="both"/>
            </w:pPr>
            <w:r w:rsidRPr="008B16DF">
              <w:t>Жизнь и творчество Г. Камала – одного из основоположников татарской реалистической драматургии. Комедия «Первый театр»</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5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44</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bCs/>
                <w:sz w:val="24"/>
                <w:szCs w:val="24"/>
              </w:rPr>
            </w:pPr>
            <w:r w:rsidRPr="008B16DF">
              <w:rPr>
                <w:rFonts w:ascii="Times New Roman" w:hAnsi="Times New Roman" w:cs="Times New Roman"/>
                <w:sz w:val="24"/>
                <w:szCs w:val="24"/>
                <w:lang w:val="tt-RU"/>
              </w:rPr>
              <w:t xml:space="preserve"> </w:t>
            </w:r>
            <w:r w:rsidRPr="008B16DF">
              <w:rPr>
                <w:rFonts w:ascii="Times New Roman" w:hAnsi="Times New Roman" w:cs="Times New Roman"/>
                <w:sz w:val="24"/>
                <w:szCs w:val="24"/>
              </w:rPr>
              <w:t xml:space="preserve">Г. Камал «Первый театр». Просветительские идеи, комические средства. </w:t>
            </w:r>
            <w:r w:rsidRPr="008B16DF">
              <w:rPr>
                <w:rFonts w:ascii="Times New Roman" w:hAnsi="Times New Roman" w:cs="Times New Roman"/>
                <w:bCs/>
                <w:sz w:val="24"/>
                <w:szCs w:val="24"/>
              </w:rPr>
              <w:t>Комические образы.</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5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45</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rPr>
              <w:t>Г. Камал «Первый театр».</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9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lastRenderedPageBreak/>
              <w:t>46</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rPr>
            </w:pPr>
            <w:r w:rsidRPr="008B16DF">
              <w:rPr>
                <w:rFonts w:ascii="Times New Roman" w:hAnsi="Times New Roman" w:cs="Times New Roman"/>
                <w:sz w:val="24"/>
                <w:szCs w:val="24"/>
              </w:rPr>
              <w:t xml:space="preserve">Основные конфликты в комедии Г. Камала «Первый театр».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95"/>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47</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rPr>
            </w:pPr>
            <w:r w:rsidRPr="008B16DF">
              <w:rPr>
                <w:rFonts w:ascii="Times New Roman" w:hAnsi="Times New Roman" w:cs="Times New Roman"/>
                <w:sz w:val="24"/>
                <w:szCs w:val="24"/>
              </w:rPr>
              <w:t>Сравнение образов в комедии Г. Камала «Первый театр». Персонаж, характер, тип, комические образы.</w:t>
            </w:r>
            <w:r w:rsidRPr="008B16DF">
              <w:rPr>
                <w:rFonts w:ascii="Times New Roman" w:hAnsi="Times New Roman" w:cs="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16"/>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48</w:t>
            </w:r>
          </w:p>
        </w:tc>
        <w:tc>
          <w:tcPr>
            <w:tcW w:w="5103"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 Описание характеристики на образ Хамзи.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c>
          <w:tcPr>
            <w:tcW w:w="568"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49</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pPr>
            <w:r w:rsidRPr="008B16DF">
              <w:rPr>
                <w:bCs/>
              </w:rPr>
              <w:t xml:space="preserve">Лирико-эмоциональные образы. </w:t>
            </w:r>
            <w:r w:rsidRPr="008B16DF">
              <w:t xml:space="preserve">Жизнь и творчество Дардеменда. Татарское литературоведение о Дардеменде. </w:t>
            </w:r>
            <w:r w:rsidRPr="008B16DF">
              <w:rPr>
                <w:lang w:val="tt-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50</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bCs/>
                <w:sz w:val="24"/>
                <w:szCs w:val="24"/>
              </w:rPr>
              <w:t xml:space="preserve">Дардменд </w:t>
            </w:r>
            <w:r w:rsidRPr="008B16DF">
              <w:rPr>
                <w:rFonts w:ascii="Times New Roman" w:hAnsi="Times New Roman" w:cs="Times New Roman"/>
                <w:sz w:val="24"/>
                <w:szCs w:val="24"/>
              </w:rPr>
              <w:t>«Прощание». Содержание лирического текста, лирический герой, чувство-переживание.</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5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51</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rPr>
              <w:t>Образы природы как средство раскрытия души лирического героя.</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2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52</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both"/>
              <w:rPr>
                <w:rFonts w:ascii="Times New Roman" w:hAnsi="Times New Roman" w:cs="Times New Roman"/>
                <w:sz w:val="24"/>
                <w:szCs w:val="24"/>
                <w:lang w:val="tt-RU"/>
              </w:rPr>
            </w:pPr>
            <w:r w:rsidRPr="008B16DF">
              <w:rPr>
                <w:rFonts w:ascii="Times New Roman" w:hAnsi="Times New Roman" w:cs="Times New Roman"/>
                <w:sz w:val="24"/>
                <w:szCs w:val="24"/>
              </w:rPr>
              <w:t>Философский смысл пейзажных стихотворений, их символика</w:t>
            </w:r>
          </w:p>
        </w:tc>
        <w:tc>
          <w:tcPr>
            <w:tcW w:w="70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2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53</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jc w:val="both"/>
            </w:pPr>
            <w:r w:rsidRPr="008B16DF">
              <w:t xml:space="preserve">Жизнь и творчество С. Рамиева. Татарское литературоведение о Рамиеве.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2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54</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bCs/>
                <w:sz w:val="24"/>
                <w:szCs w:val="24"/>
                <w:lang w:val="tt-RU"/>
              </w:rPr>
              <w:t xml:space="preserve">С. Рамиев </w:t>
            </w:r>
            <w:r w:rsidRPr="008B16DF">
              <w:rPr>
                <w:rFonts w:ascii="Times New Roman" w:hAnsi="Times New Roman" w:cs="Times New Roman"/>
                <w:sz w:val="24"/>
                <w:szCs w:val="24"/>
                <w:lang w:val="tt-RU"/>
              </w:rPr>
              <w:t xml:space="preserve">«Знание». Эпиграф. Сильная позиция.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657"/>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55</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bCs/>
                <w:sz w:val="24"/>
                <w:szCs w:val="24"/>
              </w:rPr>
              <w:t xml:space="preserve">С. Рамиев </w:t>
            </w:r>
            <w:r w:rsidRPr="008B16DF">
              <w:rPr>
                <w:rFonts w:ascii="Times New Roman" w:hAnsi="Times New Roman" w:cs="Times New Roman"/>
                <w:sz w:val="24"/>
                <w:szCs w:val="24"/>
              </w:rPr>
              <w:t>«Знание». Просветительский мотив.  Образ автора.</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20"/>
        </w:trPr>
        <w:tc>
          <w:tcPr>
            <w:tcW w:w="568"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56</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rPr>
              <w:t>Гражданская лирика в творчестве Сагита Рамиева</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300"/>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57</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jc w:val="both"/>
              <w:rPr>
                <w:lang w:val="tt-RU"/>
              </w:rPr>
            </w:pPr>
            <w:r w:rsidRPr="008B16DF">
              <w:rPr>
                <w:bCs/>
                <w:lang w:val="tt-RU"/>
              </w:rPr>
              <w:t xml:space="preserve">Творчество и жизнь Хади Такташа.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58</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bCs/>
                <w:sz w:val="24"/>
                <w:szCs w:val="24"/>
                <w:lang w:val="tt-RU"/>
              </w:rPr>
              <w:t xml:space="preserve">Стихотворение </w:t>
            </w:r>
            <w:r w:rsidRPr="008B16DF">
              <w:rPr>
                <w:rFonts w:ascii="Times New Roman" w:hAnsi="Times New Roman" w:cs="Times New Roman"/>
                <w:sz w:val="24"/>
                <w:szCs w:val="24"/>
                <w:lang w:val="tt-RU"/>
              </w:rPr>
              <w:t>«Пи-би-бип».</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59</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Образ природы и родной земли в творчестве Х.Такташа.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60</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Конкурс чтецов стихотворения.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61</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jc w:val="both"/>
              <w:rPr>
                <w:lang w:val="tt-RU"/>
              </w:rPr>
            </w:pPr>
            <w:r w:rsidRPr="008B16DF">
              <w:rPr>
                <w:bCs/>
                <w:lang w:val="tt-RU"/>
              </w:rPr>
              <w:t xml:space="preserve">Творчество и жизнь Мусы Джалиля. </w:t>
            </w:r>
            <w:r w:rsidRPr="008B16DF">
              <w:rPr>
                <w:lang w:val="tt-RU"/>
              </w:rPr>
              <w:t xml:space="preserve">Баллада «Соловей и родник».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62</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Баллада «Соловей и родник». Понятие баллада.</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63</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Условность, аллегория в балладе “Соловей и родник”</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lastRenderedPageBreak/>
              <w:t>64</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Соотношение образов лирического героя и поэта.</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46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65</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Итоговое контрольное задание</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66</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Рассказ содержания текста. Сокращенно, конкретно, полное.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67</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Сочинение “Мой любимый герой”</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autoSpaceDE w:val="0"/>
              <w:autoSpaceDN w:val="0"/>
              <w:adjustRightInd w:val="0"/>
              <w:spacing w:after="0" w:line="240" w:lineRule="auto"/>
              <w:jc w:val="center"/>
              <w:rPr>
                <w:rFonts w:ascii="Times New Roman" w:hAnsi="Times New Roman" w:cs="Times New Roman"/>
                <w:color w:val="000000"/>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68</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pPr>
            <w:r w:rsidRPr="008B16DF">
              <w:rPr>
                <w:bCs/>
              </w:rPr>
              <w:t xml:space="preserve">Повторение  изученного в 6 классе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69</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r w:rsidRPr="008B16DF">
              <w:rPr>
                <w:rFonts w:ascii="Times New Roman" w:hAnsi="Times New Roman" w:cs="Times New Roman"/>
                <w:sz w:val="24"/>
                <w:szCs w:val="24"/>
                <w:lang w:val="tt-RU"/>
              </w:rPr>
              <w:t xml:space="preserve">Обобщение знания по теории литературы. </w:t>
            </w: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r w:rsidR="00DD7A19" w:rsidRPr="008B16DF" w:rsidTr="008B16DF">
        <w:trPr>
          <w:trHeight w:val="193"/>
        </w:trPr>
        <w:tc>
          <w:tcPr>
            <w:tcW w:w="568"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70</w:t>
            </w:r>
          </w:p>
        </w:tc>
        <w:tc>
          <w:tcPr>
            <w:tcW w:w="5103"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pStyle w:val="Default"/>
              <w:spacing w:line="276" w:lineRule="auto"/>
            </w:pPr>
            <w:r w:rsidRPr="008B16DF">
              <w:rPr>
                <w:bCs/>
              </w:rPr>
              <w:t xml:space="preserve">Обобщение изученного материала в 6 классе </w:t>
            </w:r>
          </w:p>
          <w:p w:rsidR="00DD7A19" w:rsidRPr="008B16DF" w:rsidRDefault="00DD7A19" w:rsidP="00DD7A19">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D7A19" w:rsidRPr="008B16DF" w:rsidRDefault="00DD7A19" w:rsidP="00DD7A19">
            <w:pPr>
              <w:jc w:val="center"/>
              <w:rPr>
                <w:rFonts w:ascii="Times New Roman" w:hAnsi="Times New Roman" w:cs="Times New Roman"/>
                <w:sz w:val="24"/>
                <w:szCs w:val="24"/>
                <w:lang w:val="tt-RU"/>
              </w:rPr>
            </w:pPr>
            <w:r w:rsidRPr="008B16DF">
              <w:rPr>
                <w:rFonts w:ascii="Times New Roman" w:hAnsi="Times New Roman" w:cs="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jc w:val="center"/>
              <w:rPr>
                <w:rFonts w:ascii="Times New Roman" w:hAnsi="Times New Roman" w:cs="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c>
          <w:tcPr>
            <w:tcW w:w="1559" w:type="dxa"/>
            <w:tcBorders>
              <w:top w:val="single" w:sz="4" w:space="0" w:color="auto"/>
              <w:left w:val="single" w:sz="4" w:space="0" w:color="auto"/>
              <w:bottom w:val="single" w:sz="4" w:space="0" w:color="auto"/>
              <w:right w:val="single" w:sz="4" w:space="0" w:color="auto"/>
            </w:tcBorders>
          </w:tcPr>
          <w:p w:rsidR="00DD7A19" w:rsidRPr="008B16DF" w:rsidRDefault="00DD7A19" w:rsidP="00DD7A19">
            <w:pPr>
              <w:rPr>
                <w:rFonts w:ascii="Times New Roman" w:hAnsi="Times New Roman" w:cs="Times New Roman"/>
                <w:sz w:val="24"/>
                <w:szCs w:val="24"/>
                <w:lang w:val="tt-RU"/>
              </w:rPr>
            </w:pPr>
          </w:p>
        </w:tc>
      </w:tr>
    </w:tbl>
    <w:p w:rsidR="002356D0" w:rsidRPr="002356D0" w:rsidRDefault="002356D0" w:rsidP="007F686D">
      <w:pPr>
        <w:contextualSpacing/>
        <w:rPr>
          <w:rFonts w:ascii="Times New Roman" w:hAnsi="Times New Roman" w:cs="Times New Roman"/>
          <w:sz w:val="24"/>
          <w:szCs w:val="24"/>
          <w:lang w:val="tt-RU"/>
        </w:rPr>
      </w:pPr>
    </w:p>
    <w:p w:rsidR="002356D0" w:rsidRPr="002356D0" w:rsidRDefault="002356D0" w:rsidP="002356D0">
      <w:pPr>
        <w:ind w:firstLine="709"/>
        <w:contextualSpacing/>
        <w:jc w:val="center"/>
        <w:rPr>
          <w:rFonts w:ascii="Times New Roman" w:hAnsi="Times New Roman" w:cs="Times New Roman"/>
          <w:sz w:val="24"/>
          <w:szCs w:val="24"/>
          <w:lang w:val="tt-RU"/>
        </w:rPr>
      </w:pPr>
    </w:p>
    <w:p w:rsidR="00931026" w:rsidRPr="00F2628C" w:rsidRDefault="00931026" w:rsidP="00931026">
      <w:pPr>
        <w:ind w:firstLine="709"/>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7 класс</w:t>
      </w:r>
    </w:p>
    <w:tbl>
      <w:tblPr>
        <w:tblStyle w:val="af0"/>
        <w:tblW w:w="10207" w:type="dxa"/>
        <w:tblInd w:w="-431" w:type="dxa"/>
        <w:tblLayout w:type="fixed"/>
        <w:tblLook w:val="04A0" w:firstRow="1" w:lastRow="0" w:firstColumn="1" w:lastColumn="0" w:noHBand="0" w:noVBand="1"/>
      </w:tblPr>
      <w:tblGrid>
        <w:gridCol w:w="568"/>
        <w:gridCol w:w="5500"/>
        <w:gridCol w:w="708"/>
        <w:gridCol w:w="1134"/>
        <w:gridCol w:w="851"/>
        <w:gridCol w:w="1446"/>
      </w:tblGrid>
      <w:tr w:rsidR="00931026" w:rsidRPr="00531EC9" w:rsidTr="006D31E2">
        <w:trPr>
          <w:trHeight w:val="657"/>
        </w:trPr>
        <w:tc>
          <w:tcPr>
            <w:tcW w:w="568" w:type="dxa"/>
            <w:vMerge w:val="restart"/>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w:t>
            </w:r>
          </w:p>
        </w:tc>
        <w:tc>
          <w:tcPr>
            <w:tcW w:w="5500" w:type="dxa"/>
            <w:vMerge w:val="restart"/>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Тема урока</w:t>
            </w:r>
          </w:p>
        </w:tc>
        <w:tc>
          <w:tcPr>
            <w:tcW w:w="708" w:type="dxa"/>
            <w:vMerge w:val="restart"/>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Количество уроков</w:t>
            </w:r>
          </w:p>
        </w:tc>
        <w:tc>
          <w:tcPr>
            <w:tcW w:w="1985" w:type="dxa"/>
            <w:gridSpan w:val="2"/>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Дата проведения урока</w:t>
            </w:r>
          </w:p>
        </w:tc>
        <w:tc>
          <w:tcPr>
            <w:tcW w:w="1446" w:type="dxa"/>
            <w:vMerge w:val="restart"/>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Примеча</w:t>
            </w:r>
            <w:r w:rsidR="006D31E2">
              <w:rPr>
                <w:rFonts w:ascii="Times New Roman" w:eastAsia="Times New Roman" w:hAnsi="Times New Roman"/>
                <w:color w:val="000000"/>
                <w:sz w:val="24"/>
                <w:szCs w:val="24"/>
                <w:lang w:val="tt-RU"/>
              </w:rPr>
              <w:t>-</w:t>
            </w:r>
            <w:r w:rsidRPr="00531EC9">
              <w:rPr>
                <w:rFonts w:ascii="Times New Roman" w:eastAsia="Times New Roman" w:hAnsi="Times New Roman"/>
                <w:color w:val="000000"/>
                <w:sz w:val="24"/>
                <w:szCs w:val="24"/>
                <w:lang w:val="tt-RU"/>
              </w:rPr>
              <w:t xml:space="preserve">ние </w:t>
            </w:r>
          </w:p>
        </w:tc>
      </w:tr>
      <w:tr w:rsidR="00931026" w:rsidRPr="00531EC9" w:rsidTr="006D31E2">
        <w:trPr>
          <w:trHeight w:val="1341"/>
        </w:trPr>
        <w:tc>
          <w:tcPr>
            <w:tcW w:w="568" w:type="dxa"/>
            <w:vMerge/>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rPr>
            </w:pPr>
          </w:p>
        </w:tc>
        <w:tc>
          <w:tcPr>
            <w:tcW w:w="5500" w:type="dxa"/>
            <w:vMerge/>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rPr>
            </w:pPr>
          </w:p>
        </w:tc>
        <w:tc>
          <w:tcPr>
            <w:tcW w:w="708" w:type="dxa"/>
            <w:vMerge/>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rPr>
            </w:pPr>
          </w:p>
        </w:tc>
        <w:tc>
          <w:tcPr>
            <w:tcW w:w="1134"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rPr>
              <w:t>Кален</w:t>
            </w:r>
            <w:r w:rsidRPr="00531EC9">
              <w:rPr>
                <w:rFonts w:ascii="Times New Roman" w:eastAsia="Times New Roman" w:hAnsi="Times New Roman"/>
                <w:color w:val="000000"/>
                <w:sz w:val="24"/>
                <w:szCs w:val="24"/>
                <w:lang w:val="tt-RU"/>
              </w:rPr>
              <w:t>-</w:t>
            </w:r>
          </w:p>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д</w:t>
            </w:r>
            <w:r w:rsidRPr="00531EC9">
              <w:rPr>
                <w:rFonts w:ascii="Times New Roman" w:eastAsia="Times New Roman" w:hAnsi="Times New Roman"/>
                <w:color w:val="000000"/>
                <w:sz w:val="24"/>
                <w:szCs w:val="24"/>
              </w:rPr>
              <w:t>ар</w:t>
            </w:r>
            <w:r w:rsidRPr="00531EC9">
              <w:rPr>
                <w:rFonts w:ascii="Times New Roman" w:eastAsia="Times New Roman" w:hAnsi="Times New Roman"/>
                <w:color w:val="000000"/>
                <w:sz w:val="24"/>
                <w:szCs w:val="24"/>
                <w:lang w:val="tt-RU"/>
              </w:rPr>
              <w:t>ьный срок</w:t>
            </w:r>
          </w:p>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rPr>
              <w:t>Фак</w:t>
            </w:r>
            <w:r w:rsidRPr="00531EC9">
              <w:rPr>
                <w:rFonts w:ascii="Times New Roman" w:eastAsia="Times New Roman" w:hAnsi="Times New Roman"/>
                <w:color w:val="000000"/>
                <w:sz w:val="24"/>
                <w:szCs w:val="24"/>
                <w:lang w:val="tt-RU"/>
              </w:rPr>
              <w:t>-</w:t>
            </w:r>
            <w:r w:rsidRPr="00531EC9">
              <w:rPr>
                <w:rFonts w:ascii="Times New Roman" w:eastAsia="Times New Roman" w:hAnsi="Times New Roman"/>
                <w:color w:val="000000"/>
                <w:sz w:val="24"/>
                <w:szCs w:val="24"/>
              </w:rPr>
              <w:t>ти</w:t>
            </w:r>
            <w:r w:rsidRPr="00531EC9">
              <w:rPr>
                <w:rFonts w:ascii="Times New Roman" w:eastAsia="Times New Roman" w:hAnsi="Times New Roman"/>
                <w:color w:val="000000"/>
                <w:sz w:val="24"/>
                <w:szCs w:val="24"/>
                <w:lang w:val="tt-RU"/>
              </w:rPr>
              <w:t>ческий срок</w:t>
            </w:r>
          </w:p>
        </w:tc>
        <w:tc>
          <w:tcPr>
            <w:tcW w:w="1446" w:type="dxa"/>
            <w:vMerge/>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Повторение: </w:t>
            </w:r>
            <w:r w:rsidRPr="00531EC9">
              <w:rPr>
                <w:rFonts w:ascii="Times New Roman" w:eastAsia="Times New Roman" w:hAnsi="Times New Roman"/>
                <w:sz w:val="24"/>
                <w:szCs w:val="24"/>
                <w:lang w:val="tt-RU"/>
              </w:rPr>
              <w:tab/>
              <w:t xml:space="preserve">система </w:t>
            </w:r>
            <w:r w:rsidRPr="00531EC9">
              <w:rPr>
                <w:rFonts w:ascii="Times New Roman" w:eastAsia="Times New Roman" w:hAnsi="Times New Roman"/>
                <w:sz w:val="24"/>
                <w:szCs w:val="24"/>
                <w:lang w:val="tt-RU"/>
              </w:rPr>
              <w:tab/>
              <w:t xml:space="preserve">образов. Деталь и образ.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Дастан «Идегей», первая пол. XVв. («Идегҽй» – в сокращенном виде).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Дастан «Идегей», первая пол. XVв.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4</w:t>
            </w:r>
          </w:p>
        </w:tc>
        <w:tc>
          <w:tcPr>
            <w:tcW w:w="5500" w:type="dxa"/>
          </w:tcPr>
          <w:p w:rsidR="00931026" w:rsidRPr="00531EC9" w:rsidRDefault="00931026" w:rsidP="00531EC9">
            <w:pPr>
              <w:spacing w:line="259" w:lineRule="auto"/>
              <w:ind w:right="72"/>
              <w:contextualSpacing/>
              <w:jc w:val="both"/>
              <w:rPr>
                <w:rFonts w:ascii="Times New Roman" w:hAnsi="Times New Roman"/>
                <w:sz w:val="24"/>
                <w:szCs w:val="24"/>
              </w:rPr>
            </w:pPr>
            <w:r w:rsidRPr="00531EC9">
              <w:rPr>
                <w:rFonts w:ascii="Times New Roman" w:hAnsi="Times New Roman"/>
                <w:sz w:val="24"/>
                <w:szCs w:val="24"/>
              </w:rPr>
              <w:t>Краткое содержание, проблематика дастана «Идегей»</w:t>
            </w:r>
            <w:r w:rsidRPr="00531EC9">
              <w:rPr>
                <w:rFonts w:ascii="Times New Roman" w:hAnsi="Times New Roman"/>
                <w:b/>
                <w:sz w:val="24"/>
                <w:szCs w:val="24"/>
              </w:rPr>
              <w:t xml:space="preserve">, </w:t>
            </w:r>
            <w:r w:rsidRPr="00531EC9">
              <w:rPr>
                <w:rFonts w:ascii="Times New Roman" w:hAnsi="Times New Roman"/>
                <w:sz w:val="24"/>
                <w:szCs w:val="24"/>
              </w:rPr>
              <w:t xml:space="preserve">первая пол. XVв.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hAnsi="Times New Roman"/>
                <w:sz w:val="24"/>
                <w:szCs w:val="24"/>
              </w:rPr>
              <w:t xml:space="preserve">  Основные герои  дастана «Идегей»</w:t>
            </w:r>
            <w:r w:rsidRPr="00531EC9">
              <w:rPr>
                <w:rFonts w:ascii="Times New Roman" w:hAnsi="Times New Roman"/>
                <w:b/>
                <w:sz w:val="24"/>
                <w:szCs w:val="24"/>
              </w:rPr>
              <w:t xml:space="preserve">, </w:t>
            </w:r>
            <w:r w:rsidRPr="00531EC9">
              <w:rPr>
                <w:rFonts w:ascii="Times New Roman" w:hAnsi="Times New Roman"/>
                <w:sz w:val="24"/>
                <w:szCs w:val="24"/>
              </w:rPr>
              <w:t xml:space="preserve">первая пол. XVв.   </w:t>
            </w:r>
            <w:r w:rsidRPr="00531EC9">
              <w:rPr>
                <w:rFonts w:ascii="Times New Roman" w:eastAsia="Times New Roman" w:hAnsi="Times New Roman"/>
                <w:sz w:val="24"/>
                <w:szCs w:val="24"/>
                <w:lang w:val="tt-RU"/>
              </w:rPr>
              <w:t xml:space="preserve">Входная контрольная работа.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noProof/>
                <w:sz w:val="24"/>
                <w:szCs w:val="24"/>
                <w:lang w:val="tt-RU"/>
              </w:rPr>
              <w:t xml:space="preserve"> </w:t>
            </w:r>
            <w:r w:rsidRPr="00531EC9">
              <w:rPr>
                <w:rFonts w:ascii="Times New Roman" w:hAnsi="Times New Roman"/>
                <w:sz w:val="24"/>
                <w:szCs w:val="24"/>
              </w:rPr>
              <w:t xml:space="preserve">  Художественные  особенности дастана «Идегей»</w:t>
            </w:r>
            <w:r w:rsidRPr="00531EC9">
              <w:rPr>
                <w:rFonts w:ascii="Times New Roman" w:hAnsi="Times New Roman"/>
                <w:b/>
                <w:sz w:val="24"/>
                <w:szCs w:val="24"/>
              </w:rPr>
              <w:t xml:space="preserve">, </w:t>
            </w:r>
            <w:r w:rsidRPr="00531EC9">
              <w:rPr>
                <w:rFonts w:ascii="Times New Roman" w:hAnsi="Times New Roman"/>
                <w:sz w:val="24"/>
                <w:szCs w:val="24"/>
              </w:rPr>
              <w:t xml:space="preserve">первая пол. XVв.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7</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noProof/>
                <w:sz w:val="24"/>
                <w:szCs w:val="24"/>
                <w:lang w:val="tt-RU"/>
              </w:rPr>
            </w:pPr>
            <w:r w:rsidRPr="00297A8B">
              <w:rPr>
                <w:rFonts w:ascii="Times New Roman" w:hAnsi="Times New Roman"/>
                <w:sz w:val="24"/>
                <w:szCs w:val="24"/>
              </w:rPr>
              <w:t>Тема для обсуждения</w:t>
            </w:r>
            <w:r w:rsidRPr="00531EC9">
              <w:rPr>
                <w:rFonts w:ascii="Times New Roman" w:hAnsi="Times New Roman"/>
                <w:i/>
                <w:sz w:val="24"/>
                <w:szCs w:val="24"/>
              </w:rPr>
              <w:t xml:space="preserve">. </w:t>
            </w:r>
            <w:r w:rsidRPr="00531EC9">
              <w:rPr>
                <w:rFonts w:ascii="Times New Roman" w:hAnsi="Times New Roman"/>
                <w:sz w:val="24"/>
                <w:szCs w:val="24"/>
              </w:rPr>
              <w:t>Герои эпоса: национальные и общечеловеческие</w:t>
            </w:r>
            <w:r w:rsidRPr="00531EC9">
              <w:rPr>
                <w:rFonts w:ascii="Times New Roman" w:hAnsi="Times New Roman"/>
                <w:sz w:val="24"/>
                <w:szCs w:val="24"/>
                <w:lang w:val="tt-RU"/>
              </w:rPr>
              <w:t xml:space="preserve"> </w:t>
            </w:r>
            <w:r w:rsidRPr="00531EC9">
              <w:rPr>
                <w:rFonts w:ascii="Times New Roman" w:eastAsia="Times New Roman" w:hAnsi="Times New Roman"/>
                <w:sz w:val="24"/>
                <w:szCs w:val="24"/>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8</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noProof/>
                <w:sz w:val="24"/>
                <w:szCs w:val="24"/>
                <w:lang w:val="tt-RU"/>
              </w:rPr>
              <w:t xml:space="preserve">Эпический род художественной литературы. Эпические жанры.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9</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noProof/>
                <w:sz w:val="24"/>
                <w:szCs w:val="24"/>
                <w:lang w:val="tt-RU"/>
              </w:rPr>
              <w:t xml:space="preserve">  Жанр рассказа.  Н. Думави «Молодая мама».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10</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noProof/>
                <w:sz w:val="24"/>
                <w:szCs w:val="24"/>
                <w:lang w:val="tt-RU"/>
              </w:rPr>
              <w:t xml:space="preserve">  Н. Думави «Молодая мама».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11</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noProof/>
                <w:sz w:val="24"/>
                <w:szCs w:val="24"/>
                <w:lang w:val="tt-RU"/>
              </w:rPr>
              <w:t xml:space="preserve">Н. Думави «Молодая мама». Нетрадиционный для татарской литературы сюжет об отношениях девочки и ее мачехи.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lastRenderedPageBreak/>
              <w:t>12</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noProof/>
                <w:sz w:val="24"/>
                <w:szCs w:val="24"/>
                <w:lang w:val="tt-RU"/>
              </w:rPr>
              <w:t>Н. Думави «Молодая мама».    Своеобразие языка и интонации произведения</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13</w:t>
            </w:r>
          </w:p>
        </w:tc>
        <w:tc>
          <w:tcPr>
            <w:tcW w:w="5500" w:type="dxa"/>
          </w:tcPr>
          <w:p w:rsidR="00931026" w:rsidRPr="00531EC9" w:rsidRDefault="00297A8B" w:rsidP="00531EC9">
            <w:pPr>
              <w:autoSpaceDE w:val="0"/>
              <w:autoSpaceDN w:val="0"/>
              <w:adjustRightInd w:val="0"/>
              <w:contextualSpacing/>
              <w:jc w:val="both"/>
              <w:rPr>
                <w:rFonts w:ascii="Times New Roman" w:eastAsia="Times New Roman" w:hAnsi="Times New Roman"/>
                <w:sz w:val="24"/>
                <w:szCs w:val="24"/>
                <w:lang w:val="tt-RU"/>
              </w:rPr>
            </w:pPr>
            <w:r>
              <w:rPr>
                <w:rFonts w:ascii="Times New Roman" w:eastAsia="Times New Roman" w:hAnsi="Times New Roman"/>
                <w:sz w:val="24"/>
                <w:szCs w:val="24"/>
                <w:lang w:val="tt-RU"/>
              </w:rPr>
              <w:t xml:space="preserve"> </w:t>
            </w:r>
            <w:r w:rsidR="00931026" w:rsidRPr="00531EC9">
              <w:rPr>
                <w:rFonts w:ascii="Times New Roman" w:eastAsia="Times New Roman" w:hAnsi="Times New Roman"/>
                <w:sz w:val="24"/>
                <w:szCs w:val="24"/>
                <w:lang w:val="tt-RU"/>
              </w:rPr>
              <w:t xml:space="preserve">Ш.Камал.   «Чайки»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14</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Ш.Камал.   «Чайки»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15</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Ш.Камал.   «Чайки»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209"/>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16</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Ш.Камал.   «Чайки»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17</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Ш.Камал. «Чайки». Проблема вынужденности искать счастья на чужой земле. Драматизм.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18</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Ш.Камал «Чайки».   Художественная речь: повествование, диалог, монолог.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19</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Лирический род литературы. Лирика и лиро-эпика. Г.Тукай «Нации». Диалогичность стихотворения. Обращение к нации, констатация любви к своему народу.     </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20</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Лирика, гражданская лирика. Тема для обсуждения. Тема судьбы нации в творчестве Г. Тукая.   </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21</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Драматический род литературы. Драматические жанры.    </w:t>
            </w:r>
            <w:r w:rsidRPr="00531EC9">
              <w:rPr>
                <w:rFonts w:ascii="Times New Roman" w:hAnsi="Times New Roman"/>
                <w:sz w:val="24"/>
                <w:szCs w:val="24"/>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2223</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История возникновения драматического рода у татар. Г. Исхакый «Жан Баевич».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24</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Г. Исхакый «Жан Баевич»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25</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Г. Исхакый «Жан Баевич»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26</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Г. Исхакый  «Жан Баевич»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27</w:t>
            </w:r>
          </w:p>
        </w:tc>
        <w:tc>
          <w:tcPr>
            <w:tcW w:w="5500" w:type="dxa"/>
          </w:tcPr>
          <w:p w:rsidR="00931026" w:rsidRPr="00531EC9" w:rsidRDefault="00931026" w:rsidP="00531EC9">
            <w:pPr>
              <w:shd w:val="clear" w:color="auto" w:fill="FFFFFF"/>
              <w:autoSpaceDE w:val="0"/>
              <w:autoSpaceDN w:val="0"/>
              <w:adjustRightInd w:val="0"/>
              <w:contextualSpacing/>
              <w:rPr>
                <w:rFonts w:ascii="Times New Roman" w:eastAsia="Times New Roman" w:hAnsi="Times New Roman"/>
                <w:bCs/>
                <w:noProof/>
                <w:sz w:val="24"/>
                <w:szCs w:val="24"/>
                <w:highlight w:val="yellow"/>
                <w:lang w:val="tt-RU"/>
              </w:rPr>
            </w:pPr>
            <w:r w:rsidRPr="00531EC9">
              <w:rPr>
                <w:rFonts w:ascii="Times New Roman" w:eastAsia="Times New Roman" w:hAnsi="Times New Roman"/>
                <w:sz w:val="24"/>
                <w:szCs w:val="24"/>
                <w:lang w:val="tt-RU"/>
              </w:rPr>
              <w:t xml:space="preserve">  Г. Исхакый  «Жан Баевич». Описание комической ситуации, возникшей в татарском обществе в нач.ХХ века о том, как отдельные представители, желая показаться образованными, перенимают внешние атрибуты русского быта, «забывают» свой язык и своих корней. Сатира и ирония.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28</w:t>
            </w:r>
          </w:p>
        </w:tc>
        <w:tc>
          <w:tcPr>
            <w:tcW w:w="5500" w:type="dxa"/>
          </w:tcPr>
          <w:p w:rsidR="00931026" w:rsidRPr="00531EC9" w:rsidRDefault="00931026" w:rsidP="00531EC9">
            <w:pPr>
              <w:shd w:val="clear" w:color="auto" w:fill="FFFFFF"/>
              <w:autoSpaceDE w:val="0"/>
              <w:autoSpaceDN w:val="0"/>
              <w:adjustRightInd w:val="0"/>
              <w:contextualSpacing/>
              <w:rPr>
                <w:rFonts w:ascii="Times New Roman" w:hAnsi="Times New Roman"/>
                <w:sz w:val="24"/>
                <w:szCs w:val="24"/>
                <w:highlight w:val="yellow"/>
                <w:lang w:val="tt-RU"/>
              </w:rPr>
            </w:pPr>
            <w:r w:rsidRPr="00531EC9">
              <w:rPr>
                <w:rFonts w:ascii="Times New Roman" w:hAnsi="Times New Roman"/>
                <w:sz w:val="24"/>
                <w:szCs w:val="24"/>
                <w:lang w:val="tt-RU"/>
              </w:rPr>
              <w:t>Проектная работа на тему “Творчество Г.Исхаки”</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29</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С. Хаким  «В этих полях, в этих долинах...». Образ родного края, мифологизация образа родины.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30</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Лиризм и социально-философское осмысление опыта культуры, литературы, историив творчестве поэтов старшего поколения. «Тихая» лирика С. Хакима. Насыщение лирики психологическими деталями.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31</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Сочинение   на тему “Какая просторная у меня родная природа”</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32</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Творческая работа по произведениям С.Хакима</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33</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Жизнь и творчество  А.Еники. «Невысказанное завещание». Жанр повести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34</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bCs/>
                <w:noProof/>
                <w:sz w:val="24"/>
                <w:szCs w:val="24"/>
                <w:lang w:val="tt-RU"/>
              </w:rPr>
              <w:t xml:space="preserve">А.Еники «Невысказанное завещание».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35</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А.Еники «Невысказанное завещание».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lastRenderedPageBreak/>
              <w:t>36</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А.Еники. «Невысказанное завещание». Национальная и социальная проблематика.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37</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highlight w:val="yellow"/>
                <w:lang w:val="tt-RU"/>
              </w:rPr>
            </w:pPr>
            <w:r w:rsidRPr="00531EC9">
              <w:rPr>
                <w:rFonts w:ascii="Times New Roman" w:eastAsia="Times New Roman" w:hAnsi="Times New Roman"/>
                <w:sz w:val="24"/>
                <w:szCs w:val="24"/>
                <w:lang w:val="tt-RU"/>
              </w:rPr>
              <w:t xml:space="preserve">А.Еники. «Невысказанное завещание».    Раздумья о судьбе татарской нации, о потере нравственных ориентиров в обществе. </w:t>
            </w:r>
            <w:r w:rsidRPr="00531EC9">
              <w:rPr>
                <w:rFonts w:ascii="Times New Roman" w:hAnsi="Times New Roman"/>
                <w:sz w:val="24"/>
                <w:szCs w:val="24"/>
                <w:highlight w:val="yellow"/>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38</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highlight w:val="yellow"/>
                <w:lang w:val="tt-RU"/>
              </w:rPr>
            </w:pPr>
            <w:r w:rsidRPr="00531EC9">
              <w:rPr>
                <w:rFonts w:ascii="Times New Roman" w:hAnsi="Times New Roman"/>
                <w:sz w:val="24"/>
                <w:szCs w:val="24"/>
                <w:lang w:val="tt-RU"/>
              </w:rPr>
              <w:t>Сочинение с элементами литературоведческого анализа “Акъэби зачто волнуется?”</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39</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 Художественная речь: повествование, диалог, монолог.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40</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Ш.Хусаинов. «Белое платье матери».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41</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Ш.Хусаинов. «Белое платье матери».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42</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Ш.Хусаинов. «Белое платье матери». Социальноэтическая проблематика. Образ.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43</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 xml:space="preserve">Ш.Хусаинов. «Белое платье матери». Социальноэтическая проблематика.  Символ, архетип.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44</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Формирование «критического направления» в прозе и драматургии.</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 xml:space="preserve"> 45</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hAnsi="Times New Roman"/>
                <w:sz w:val="24"/>
                <w:szCs w:val="24"/>
                <w:lang w:val="tt-RU"/>
              </w:rPr>
              <w:t>Сопоставление проблематики и тематики различных произведений.</w:t>
            </w:r>
            <w:r w:rsidRPr="00531EC9">
              <w:rPr>
                <w:rFonts w:ascii="Times New Roman" w:eastAsia="Times New Roman" w:hAnsi="Times New Roman"/>
                <w:sz w:val="24"/>
                <w:szCs w:val="24"/>
                <w:lang w:val="tt-RU"/>
              </w:rPr>
              <w:t xml:space="preserve"> А.Еники «Невысказанное завещание» и Ш.Хусаинов. «Белое платье матери». </w:t>
            </w:r>
            <w:r w:rsidRPr="00531EC9">
              <w:rPr>
                <w:rFonts w:ascii="Times New Roman" w:hAnsi="Times New Roman"/>
                <w:sz w:val="24"/>
                <w:szCs w:val="24"/>
                <w:lang w:val="tt-RU"/>
              </w:rPr>
              <w:t xml:space="preserve"> </w:t>
            </w:r>
            <w:r w:rsidRPr="00531EC9">
              <w:rPr>
                <w:rFonts w:ascii="Times New Roman" w:eastAsia="Times New Roman" w:hAnsi="Times New Roman"/>
                <w:sz w:val="24"/>
                <w:szCs w:val="24"/>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 xml:space="preserve"> 46</w:t>
            </w:r>
          </w:p>
        </w:tc>
        <w:tc>
          <w:tcPr>
            <w:tcW w:w="5500" w:type="dxa"/>
          </w:tcPr>
          <w:p w:rsidR="00931026" w:rsidRPr="00531EC9" w:rsidRDefault="00931026" w:rsidP="00531EC9">
            <w:pPr>
              <w:autoSpaceDE w:val="0"/>
              <w:autoSpaceDN w:val="0"/>
              <w:adjustRightInd w:val="0"/>
              <w:contextualSpacing/>
              <w:jc w:val="both"/>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Сочинение на тему “Добродушные наши мамы”</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 xml:space="preserve"> 47</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Мотив счастья в татарской литературе. Г. Сабитов. «Первый восторг». Конфликт как результат проявления зависти. Ностальгия по детству, по прошлому. Мальчик-рассказчик и совпадающий с автором повествователь.Событие, подтекст, контекст. Символы золотой рыбки, белых облаков.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 xml:space="preserve"> 48</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Г. Сабитов. «Первый восторг». Конфликт как результат проявления зависти. Ностальгия по детству, по прошлому. Мальчик-рассказчик и совпадающий с автором повествователь.Событие, подтекст, контекст. Символы золотой рыбки, белых облаков.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 xml:space="preserve"> 49</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Тема для обсуждения. Что такое счастье?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50</w:t>
            </w:r>
          </w:p>
        </w:tc>
        <w:tc>
          <w:tcPr>
            <w:tcW w:w="5500" w:type="dxa"/>
          </w:tcPr>
          <w:p w:rsidR="00931026" w:rsidRPr="00531EC9" w:rsidRDefault="00931026" w:rsidP="00531EC9">
            <w:pPr>
              <w:contextualSpacing/>
              <w:rPr>
                <w:rFonts w:ascii="Times New Roman" w:hAnsi="Times New Roman"/>
                <w:sz w:val="24"/>
                <w:szCs w:val="24"/>
              </w:rPr>
            </w:pPr>
            <w:r w:rsidRPr="00531EC9">
              <w:rPr>
                <w:rFonts w:ascii="Times New Roman" w:hAnsi="Times New Roman"/>
                <w:sz w:val="24"/>
                <w:szCs w:val="24"/>
              </w:rPr>
              <w:t xml:space="preserve">Г. Гильманов.  «День рождения судьбы».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51</w:t>
            </w:r>
          </w:p>
        </w:tc>
        <w:tc>
          <w:tcPr>
            <w:tcW w:w="5500" w:type="dxa"/>
          </w:tcPr>
          <w:p w:rsidR="00931026" w:rsidRPr="00531EC9" w:rsidRDefault="00931026" w:rsidP="00531EC9">
            <w:pPr>
              <w:contextualSpacing/>
              <w:rPr>
                <w:rFonts w:ascii="Times New Roman" w:hAnsi="Times New Roman"/>
                <w:sz w:val="24"/>
                <w:szCs w:val="24"/>
              </w:rPr>
            </w:pPr>
            <w:r w:rsidRPr="00531EC9">
              <w:rPr>
                <w:rFonts w:ascii="Times New Roman" w:hAnsi="Times New Roman"/>
                <w:sz w:val="24"/>
                <w:szCs w:val="24"/>
              </w:rPr>
              <w:t xml:space="preserve">Г. Гильманов   «День рождения судьбы». Изображенный мир. Пейзаж, портрет. Психологизм. Место и время в художественном произведении, хронотоп.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b/>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52</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rPr>
              <w:t xml:space="preserve">Тема для обсуждения. Знакомо ли вам ожидание чуда? </w:t>
            </w:r>
            <w:r w:rsidRPr="00531EC9">
              <w:rPr>
                <w:rFonts w:ascii="Times New Roman" w:hAnsi="Times New Roman"/>
                <w:b/>
                <w:sz w:val="24"/>
                <w:szCs w:val="24"/>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b/>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53</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 М. Магдеев. «Мы – дети сорок первого года».   Жанр повести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lastRenderedPageBreak/>
              <w:t>54</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 М. Магдеев. «Мы – дети сорок первого года».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55</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М. Магдеев.   «Мы – дети сорок первого года».   </w:t>
            </w:r>
          </w:p>
        </w:tc>
        <w:tc>
          <w:tcPr>
            <w:tcW w:w="708" w:type="dxa"/>
          </w:tcPr>
          <w:p w:rsidR="00931026" w:rsidRPr="00531EC9" w:rsidRDefault="00931026" w:rsidP="00531EC9">
            <w:pPr>
              <w:tabs>
                <w:tab w:val="left" w:pos="705"/>
              </w:tabs>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56</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lang w:val="tt-RU"/>
              </w:rPr>
              <w:t xml:space="preserve">М. Магдеев. «Мы – дети сорок первого года».  </w:t>
            </w:r>
            <w:r w:rsidRPr="00531EC9">
              <w:rPr>
                <w:rFonts w:ascii="Times New Roman" w:hAnsi="Times New Roman"/>
                <w:sz w:val="24"/>
                <w:szCs w:val="24"/>
                <w:highlight w:val="yellow"/>
                <w:lang w:val="tt-RU"/>
              </w:rPr>
              <w:t xml:space="preserve">  </w:t>
            </w:r>
          </w:p>
        </w:tc>
        <w:tc>
          <w:tcPr>
            <w:tcW w:w="708" w:type="dxa"/>
          </w:tcPr>
          <w:p w:rsidR="00931026" w:rsidRPr="00531EC9" w:rsidRDefault="00931026" w:rsidP="00531EC9">
            <w:pPr>
              <w:tabs>
                <w:tab w:val="left" w:pos="795"/>
              </w:tabs>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266"/>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57</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lang w:val="tt-RU"/>
              </w:rPr>
              <w:t xml:space="preserve"> М. Магдеев.  «Мы – дети сорок первого года». Лиризм и орнаментализм в татарской прозе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58</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lang w:val="tt-RU"/>
              </w:rPr>
              <w:t xml:space="preserve"> М. Магдеев. «Мы – дети сорок первого года».    </w:t>
            </w:r>
            <w:r w:rsidRPr="00531EC9">
              <w:rPr>
                <w:rFonts w:ascii="Times New Roman" w:eastAsia="Times New Roman" w:hAnsi="Times New Roman"/>
                <w:bCs/>
                <w:noProof/>
                <w:sz w:val="24"/>
                <w:szCs w:val="24"/>
                <w:highlight w:val="yellow"/>
                <w:lang w:val="tt-RU"/>
              </w:rPr>
              <w:t xml:space="preserve"> </w:t>
            </w:r>
            <w:r w:rsidRPr="00531EC9">
              <w:rPr>
                <w:rFonts w:ascii="Times New Roman" w:hAnsi="Times New Roman"/>
                <w:sz w:val="24"/>
                <w:szCs w:val="24"/>
                <w:lang w:val="tt-RU"/>
              </w:rPr>
              <w:t xml:space="preserve">Лирические отступления. </w:t>
            </w:r>
            <w:r w:rsidRPr="00531EC9">
              <w:rPr>
                <w:rFonts w:ascii="Times New Roman" w:eastAsia="Times New Roman" w:hAnsi="Times New Roman"/>
                <w:bCs/>
                <w:noProof/>
                <w:sz w:val="24"/>
                <w:szCs w:val="24"/>
                <w:highlight w:val="yellow"/>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59</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lang w:val="tt-RU"/>
              </w:rPr>
              <w:t xml:space="preserve"> М. Магдеев.   «Мы – дети сорок первого года».  Повторение мотивов и тем в различные периоды развития литературы.  </w:t>
            </w:r>
            <w:r w:rsidRPr="00531EC9">
              <w:rPr>
                <w:rFonts w:ascii="Times New Roman" w:hAnsi="Times New Roman"/>
                <w:sz w:val="24"/>
                <w:szCs w:val="24"/>
                <w:highlight w:val="yellow"/>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60</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lang w:val="tt-RU"/>
              </w:rPr>
              <w:t xml:space="preserve">  М. Магдеев. «Мы – дети сорок первого года».  Мотив судьбы нации в татарской литературе начала ХХ века, второй пол.ХХ века </w:t>
            </w:r>
            <w:r w:rsidRPr="00531EC9">
              <w:rPr>
                <w:rFonts w:ascii="Times New Roman" w:hAnsi="Times New Roman"/>
                <w:sz w:val="24"/>
                <w:szCs w:val="24"/>
                <w:highlight w:val="yellow"/>
                <w:lang w:val="tt-RU"/>
              </w:rPr>
              <w:t xml:space="preserve">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61</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 xml:space="preserve">Г. Гильманов «Язмышның туган көне» / «День рождения судьбы». Изображенный мир. Пейзаж, портрет. Психологизм. Место и время в художественном произведении, хронотоп.   </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sz w:val="24"/>
                <w:szCs w:val="24"/>
                <w:lang w:val="tt-RU"/>
              </w:rPr>
            </w:pPr>
            <w:r w:rsidRPr="00531EC9">
              <w:rPr>
                <w:rFonts w:ascii="Times New Roman" w:eastAsia="Times New Roman" w:hAnsi="Times New Roman"/>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62</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Тема для обсуждения. Знакомо ли вам ожидание чуда?  Миниатюрное сочинение</w:t>
            </w:r>
          </w:p>
        </w:tc>
        <w:tc>
          <w:tcPr>
            <w:tcW w:w="708"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63</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hAnsi="Times New Roman"/>
                <w:sz w:val="24"/>
                <w:szCs w:val="24"/>
                <w:lang w:val="tt-RU"/>
              </w:rPr>
              <w:t>Итоговая контрольная работа</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autoSpaceDE w:val="0"/>
              <w:autoSpaceDN w:val="0"/>
              <w:adjustRightInd w:val="0"/>
              <w:contextualSpacing/>
              <w:jc w:val="center"/>
              <w:rPr>
                <w:rFonts w:ascii="Times New Roman" w:eastAsia="Times New Roman" w:hAnsi="Times New Roman"/>
                <w:color w:val="000000"/>
                <w:sz w:val="24"/>
                <w:szCs w:val="24"/>
                <w:lang w:val="tt-RU"/>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 xml:space="preserve"> </w:t>
            </w: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64</w:t>
            </w:r>
          </w:p>
        </w:tc>
        <w:tc>
          <w:tcPr>
            <w:tcW w:w="5500" w:type="dxa"/>
          </w:tcPr>
          <w:p w:rsidR="00931026" w:rsidRPr="00531EC9" w:rsidRDefault="00931026" w:rsidP="00531EC9">
            <w:pPr>
              <w:contextualSpacing/>
              <w:rPr>
                <w:rFonts w:ascii="Times New Roman" w:hAnsi="Times New Roman"/>
                <w:sz w:val="24"/>
                <w:szCs w:val="24"/>
                <w:lang w:val="tt-RU"/>
              </w:rPr>
            </w:pPr>
            <w:r w:rsidRPr="00531EC9">
              <w:rPr>
                <w:rFonts w:ascii="Times New Roman" w:hAnsi="Times New Roman"/>
                <w:sz w:val="24"/>
                <w:szCs w:val="24"/>
                <w:lang w:val="tt-RU"/>
              </w:rPr>
              <w:t xml:space="preserve">Сделать проект используя СМИ, справочные и интернет материалы   </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65</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hAnsi="Times New Roman"/>
                <w:sz w:val="24"/>
                <w:szCs w:val="24"/>
                <w:lang w:val="tt-RU"/>
              </w:rPr>
              <w:t>Защита проекта</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66</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eastAsia="Times New Roman" w:hAnsi="Times New Roman"/>
                <w:sz w:val="24"/>
                <w:szCs w:val="24"/>
                <w:lang w:val="tt-RU"/>
              </w:rPr>
              <w:t xml:space="preserve">Повторение: </w:t>
            </w:r>
            <w:r w:rsidRPr="00531EC9">
              <w:rPr>
                <w:rFonts w:ascii="Times New Roman" w:eastAsia="Times New Roman" w:hAnsi="Times New Roman"/>
                <w:sz w:val="24"/>
                <w:szCs w:val="24"/>
                <w:lang w:val="tt-RU"/>
              </w:rPr>
              <w:tab/>
              <w:t xml:space="preserve">система </w:t>
            </w:r>
            <w:r w:rsidRPr="00531EC9">
              <w:rPr>
                <w:rFonts w:ascii="Times New Roman" w:eastAsia="Times New Roman" w:hAnsi="Times New Roman"/>
                <w:sz w:val="24"/>
                <w:szCs w:val="24"/>
                <w:lang w:val="tt-RU"/>
              </w:rPr>
              <w:tab/>
              <w:t xml:space="preserve">образов. Деталь и образ.  Ш.Камал «Чайки».   </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67</w:t>
            </w:r>
          </w:p>
        </w:tc>
        <w:tc>
          <w:tcPr>
            <w:tcW w:w="5500" w:type="dxa"/>
          </w:tcPr>
          <w:p w:rsidR="00931026" w:rsidRPr="00531EC9" w:rsidRDefault="00931026" w:rsidP="00531EC9">
            <w:pPr>
              <w:contextualSpacing/>
              <w:jc w:val="both"/>
              <w:rPr>
                <w:rFonts w:ascii="Times New Roman" w:hAnsi="Times New Roman"/>
                <w:sz w:val="24"/>
                <w:szCs w:val="24"/>
                <w:lang w:val="tt-RU"/>
              </w:rPr>
            </w:pPr>
            <w:r w:rsidRPr="00531EC9">
              <w:rPr>
                <w:rFonts w:ascii="Times New Roman" w:eastAsia="Times New Roman" w:hAnsi="Times New Roman"/>
                <w:sz w:val="24"/>
                <w:szCs w:val="24"/>
                <w:lang w:val="tt-RU"/>
              </w:rPr>
              <w:t xml:space="preserve">Повторение: </w:t>
            </w:r>
            <w:r w:rsidRPr="00531EC9">
              <w:rPr>
                <w:rFonts w:ascii="Times New Roman" w:eastAsia="Times New Roman" w:hAnsi="Times New Roman"/>
                <w:sz w:val="24"/>
                <w:szCs w:val="24"/>
                <w:lang w:val="tt-RU"/>
              </w:rPr>
              <w:tab/>
              <w:t xml:space="preserve">система </w:t>
            </w:r>
            <w:r w:rsidRPr="00531EC9">
              <w:rPr>
                <w:rFonts w:ascii="Times New Roman" w:eastAsia="Times New Roman" w:hAnsi="Times New Roman"/>
                <w:sz w:val="24"/>
                <w:szCs w:val="24"/>
                <w:lang w:val="tt-RU"/>
              </w:rPr>
              <w:tab/>
              <w:t>образов. Деталь и образ.</w:t>
            </w:r>
            <w:r w:rsidRPr="00531EC9">
              <w:rPr>
                <w:rFonts w:ascii="Times New Roman" w:hAnsi="Times New Roman"/>
                <w:sz w:val="24"/>
                <w:szCs w:val="24"/>
                <w:lang w:val="tt-RU"/>
              </w:rPr>
              <w:t xml:space="preserve"> Г. Сабитов. «Первый восторг»</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68</w:t>
            </w:r>
          </w:p>
        </w:tc>
        <w:tc>
          <w:tcPr>
            <w:tcW w:w="5500" w:type="dxa"/>
          </w:tcPr>
          <w:p w:rsidR="00931026" w:rsidRPr="00531EC9" w:rsidRDefault="00931026" w:rsidP="00531EC9">
            <w:pPr>
              <w:contextualSpacing/>
              <w:rPr>
                <w:rFonts w:ascii="Times New Roman" w:eastAsia="Times New Roman" w:hAnsi="Times New Roman"/>
                <w:bCs/>
                <w:noProof/>
                <w:sz w:val="24"/>
                <w:szCs w:val="24"/>
                <w:highlight w:val="yellow"/>
                <w:lang w:val="tt-RU"/>
              </w:rPr>
            </w:pPr>
            <w:r w:rsidRPr="00531EC9">
              <w:rPr>
                <w:rFonts w:ascii="Times New Roman" w:eastAsia="Times New Roman" w:hAnsi="Times New Roman"/>
                <w:sz w:val="24"/>
                <w:szCs w:val="24"/>
                <w:lang w:val="tt-RU"/>
              </w:rPr>
              <w:t xml:space="preserve">Повторение: </w:t>
            </w:r>
            <w:r w:rsidRPr="00531EC9">
              <w:rPr>
                <w:rFonts w:ascii="Times New Roman" w:eastAsia="Times New Roman" w:hAnsi="Times New Roman"/>
                <w:sz w:val="24"/>
                <w:szCs w:val="24"/>
                <w:lang w:val="tt-RU"/>
              </w:rPr>
              <w:tab/>
              <w:t xml:space="preserve">система </w:t>
            </w:r>
            <w:r w:rsidRPr="00531EC9">
              <w:rPr>
                <w:rFonts w:ascii="Times New Roman" w:eastAsia="Times New Roman" w:hAnsi="Times New Roman"/>
                <w:sz w:val="24"/>
                <w:szCs w:val="24"/>
                <w:lang w:val="tt-RU"/>
              </w:rPr>
              <w:tab/>
              <w:t>образов. Деталь и образ.</w:t>
            </w:r>
            <w:r w:rsidRPr="00531EC9">
              <w:rPr>
                <w:rFonts w:ascii="Times New Roman" w:hAnsi="Times New Roman"/>
                <w:sz w:val="24"/>
                <w:szCs w:val="24"/>
                <w:lang w:val="tt-RU"/>
              </w:rPr>
              <w:t xml:space="preserve"> </w:t>
            </w:r>
            <w:r w:rsidRPr="00531EC9">
              <w:rPr>
                <w:rFonts w:ascii="Times New Roman" w:eastAsia="Times New Roman" w:hAnsi="Times New Roman"/>
                <w:sz w:val="24"/>
                <w:szCs w:val="24"/>
                <w:lang w:val="tt-RU"/>
              </w:rPr>
              <w:t>Ш.Хусаинов. «Белое платье матери».</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b/>
                <w:color w:val="000000"/>
                <w:sz w:val="24"/>
                <w:szCs w:val="24"/>
                <w:lang w:val="tt-RU"/>
              </w:rPr>
            </w:pPr>
            <w:r w:rsidRPr="00531EC9">
              <w:rPr>
                <w:rFonts w:ascii="Times New Roman" w:eastAsia="Times New Roman" w:hAnsi="Times New Roman"/>
                <w:b/>
                <w:color w:val="000000"/>
                <w:sz w:val="24"/>
                <w:szCs w:val="24"/>
                <w:lang w:val="tt-RU"/>
              </w:rPr>
              <w:t xml:space="preserve"> </w:t>
            </w: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69</w:t>
            </w:r>
          </w:p>
        </w:tc>
        <w:tc>
          <w:tcPr>
            <w:tcW w:w="5500" w:type="dxa"/>
          </w:tcPr>
          <w:p w:rsidR="00931026" w:rsidRPr="00531EC9" w:rsidRDefault="00931026" w:rsidP="00531EC9">
            <w:pPr>
              <w:contextualSpacing/>
              <w:jc w:val="both"/>
              <w:rPr>
                <w:rFonts w:ascii="Times New Roman" w:hAnsi="Times New Roman"/>
                <w:sz w:val="24"/>
                <w:szCs w:val="24"/>
                <w:highlight w:val="yellow"/>
                <w:lang w:val="tt-RU"/>
              </w:rPr>
            </w:pPr>
            <w:r w:rsidRPr="00531EC9">
              <w:rPr>
                <w:rFonts w:ascii="Times New Roman" w:eastAsia="Times New Roman" w:hAnsi="Times New Roman"/>
                <w:sz w:val="24"/>
                <w:szCs w:val="24"/>
                <w:lang w:val="tt-RU"/>
              </w:rPr>
              <w:t xml:space="preserve">Повторение: </w:t>
            </w:r>
            <w:r w:rsidRPr="00531EC9">
              <w:rPr>
                <w:rFonts w:ascii="Times New Roman" w:eastAsia="Times New Roman" w:hAnsi="Times New Roman"/>
                <w:sz w:val="24"/>
                <w:szCs w:val="24"/>
                <w:lang w:val="tt-RU"/>
              </w:rPr>
              <w:tab/>
              <w:t xml:space="preserve">система </w:t>
            </w:r>
            <w:r w:rsidRPr="00531EC9">
              <w:rPr>
                <w:rFonts w:ascii="Times New Roman" w:eastAsia="Times New Roman" w:hAnsi="Times New Roman"/>
                <w:sz w:val="24"/>
                <w:szCs w:val="24"/>
                <w:lang w:val="tt-RU"/>
              </w:rPr>
              <w:tab/>
              <w:t xml:space="preserve">образов. Деталь и образ. </w:t>
            </w:r>
            <w:r w:rsidRPr="00531EC9">
              <w:rPr>
                <w:rFonts w:ascii="Times New Roman" w:hAnsi="Times New Roman"/>
                <w:sz w:val="24"/>
                <w:szCs w:val="24"/>
                <w:lang w:val="tt-RU"/>
              </w:rPr>
              <w:t>М. Магдеев. «Мы – дети сорок первого года»</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r w:rsidR="00931026" w:rsidRPr="00531EC9" w:rsidTr="006D31E2">
        <w:trPr>
          <w:trHeight w:val="337"/>
        </w:trPr>
        <w:tc>
          <w:tcPr>
            <w:tcW w:w="568"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r w:rsidRPr="00531EC9">
              <w:rPr>
                <w:rFonts w:ascii="Times New Roman" w:eastAsia="Times New Roman" w:hAnsi="Times New Roman"/>
                <w:color w:val="000000"/>
                <w:sz w:val="24"/>
                <w:szCs w:val="24"/>
                <w:lang w:val="tt-RU"/>
              </w:rPr>
              <w:t>70</w:t>
            </w:r>
          </w:p>
        </w:tc>
        <w:tc>
          <w:tcPr>
            <w:tcW w:w="5500" w:type="dxa"/>
          </w:tcPr>
          <w:p w:rsidR="00931026" w:rsidRPr="00531EC9" w:rsidRDefault="00931026" w:rsidP="00531EC9">
            <w:pPr>
              <w:contextualSpacing/>
              <w:rPr>
                <w:rFonts w:ascii="Times New Roman" w:hAnsi="Times New Roman"/>
                <w:sz w:val="24"/>
                <w:szCs w:val="24"/>
                <w:lang w:val="tt-RU"/>
              </w:rPr>
            </w:pPr>
            <w:r w:rsidRPr="00531EC9">
              <w:rPr>
                <w:rFonts w:ascii="Times New Roman" w:hAnsi="Times New Roman"/>
                <w:sz w:val="24"/>
                <w:szCs w:val="24"/>
                <w:lang w:val="tt-RU"/>
              </w:rPr>
              <w:t xml:space="preserve">Повторение </w:t>
            </w:r>
            <w:r w:rsidRPr="00531EC9">
              <w:rPr>
                <w:rFonts w:ascii="Times New Roman" w:hAnsi="Times New Roman"/>
                <w:sz w:val="24"/>
                <w:szCs w:val="24"/>
                <w:lang w:val="tt-RU"/>
              </w:rPr>
              <w:tab/>
              <w:t xml:space="preserve">и </w:t>
            </w:r>
            <w:r w:rsidRPr="00531EC9">
              <w:rPr>
                <w:rFonts w:ascii="Times New Roman" w:hAnsi="Times New Roman"/>
                <w:sz w:val="24"/>
                <w:szCs w:val="24"/>
                <w:lang w:val="tt-RU"/>
              </w:rPr>
              <w:tab/>
              <w:t>обобщение изученного в 7 классе . 7нче сыйныфта өйрәнгәннәрне йомгаклау</w:t>
            </w:r>
          </w:p>
        </w:tc>
        <w:tc>
          <w:tcPr>
            <w:tcW w:w="708" w:type="dxa"/>
          </w:tcPr>
          <w:p w:rsidR="00931026" w:rsidRPr="00531EC9" w:rsidRDefault="00931026" w:rsidP="00531EC9">
            <w:pPr>
              <w:contextualSpacing/>
              <w:rPr>
                <w:sz w:val="24"/>
                <w:szCs w:val="24"/>
              </w:rPr>
            </w:pPr>
            <w:r w:rsidRPr="00531EC9">
              <w:rPr>
                <w:rFonts w:ascii="Times New Roman" w:eastAsia="Times New Roman" w:hAnsi="Times New Roman"/>
                <w:color w:val="000000"/>
                <w:sz w:val="24"/>
                <w:szCs w:val="24"/>
                <w:lang w:val="tt-RU"/>
              </w:rPr>
              <w:t>1</w:t>
            </w:r>
          </w:p>
        </w:tc>
        <w:tc>
          <w:tcPr>
            <w:tcW w:w="1134" w:type="dxa"/>
          </w:tcPr>
          <w:p w:rsidR="00931026" w:rsidRPr="00531EC9" w:rsidRDefault="00931026" w:rsidP="00531EC9">
            <w:pPr>
              <w:contextualSpacing/>
              <w:jc w:val="center"/>
              <w:rPr>
                <w:sz w:val="24"/>
                <w:szCs w:val="24"/>
              </w:rPr>
            </w:pPr>
          </w:p>
        </w:tc>
        <w:tc>
          <w:tcPr>
            <w:tcW w:w="851" w:type="dxa"/>
          </w:tcPr>
          <w:p w:rsidR="00931026" w:rsidRPr="00531EC9" w:rsidRDefault="00931026" w:rsidP="00531EC9">
            <w:pPr>
              <w:autoSpaceDE w:val="0"/>
              <w:autoSpaceDN w:val="0"/>
              <w:adjustRightInd w:val="0"/>
              <w:contextualSpacing/>
              <w:jc w:val="both"/>
              <w:rPr>
                <w:rFonts w:ascii="Times New Roman" w:eastAsia="Times New Roman" w:hAnsi="Times New Roman"/>
                <w:b/>
                <w:color w:val="000000"/>
                <w:sz w:val="24"/>
                <w:szCs w:val="24"/>
                <w:lang w:val="tt-RU"/>
              </w:rPr>
            </w:pPr>
          </w:p>
        </w:tc>
        <w:tc>
          <w:tcPr>
            <w:tcW w:w="1446" w:type="dxa"/>
          </w:tcPr>
          <w:p w:rsidR="00931026" w:rsidRPr="00531EC9" w:rsidRDefault="00931026" w:rsidP="00531EC9">
            <w:pPr>
              <w:autoSpaceDE w:val="0"/>
              <w:autoSpaceDN w:val="0"/>
              <w:adjustRightInd w:val="0"/>
              <w:contextualSpacing/>
              <w:jc w:val="both"/>
              <w:rPr>
                <w:rFonts w:ascii="Times New Roman" w:eastAsia="Times New Roman" w:hAnsi="Times New Roman"/>
                <w:color w:val="000000"/>
                <w:sz w:val="24"/>
                <w:szCs w:val="24"/>
                <w:lang w:val="tt-RU"/>
              </w:rPr>
            </w:pPr>
          </w:p>
        </w:tc>
      </w:tr>
    </w:tbl>
    <w:p w:rsidR="00931026" w:rsidRPr="00F2628C" w:rsidRDefault="00931026" w:rsidP="00931026">
      <w:pPr>
        <w:spacing w:line="240" w:lineRule="auto"/>
        <w:rPr>
          <w:rFonts w:ascii="Times New Roman" w:hAnsi="Times New Roman" w:cs="Times New Roman"/>
          <w:sz w:val="24"/>
          <w:szCs w:val="24"/>
          <w:lang w:val="tt-RU"/>
        </w:rPr>
      </w:pPr>
    </w:p>
    <w:p w:rsidR="00931026" w:rsidRDefault="00931026" w:rsidP="0093102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8 класс</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067"/>
        <w:gridCol w:w="708"/>
        <w:gridCol w:w="851"/>
        <w:gridCol w:w="850"/>
        <w:gridCol w:w="1163"/>
      </w:tblGrid>
      <w:tr w:rsidR="00931026" w:rsidRPr="00295F17" w:rsidTr="006D31E2">
        <w:trPr>
          <w:trHeight w:val="450"/>
        </w:trPr>
        <w:tc>
          <w:tcPr>
            <w:tcW w:w="568" w:type="dxa"/>
            <w:vMerge w:val="restart"/>
          </w:tcPr>
          <w:p w:rsidR="00931026" w:rsidRPr="00D04ACB" w:rsidRDefault="00931026" w:rsidP="00931026">
            <w:pPr>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w:t>
            </w:r>
          </w:p>
        </w:tc>
        <w:tc>
          <w:tcPr>
            <w:tcW w:w="6067" w:type="dxa"/>
            <w:vMerge w:val="restart"/>
          </w:tcPr>
          <w:p w:rsidR="00931026" w:rsidRPr="00D04ACB" w:rsidRDefault="00931026" w:rsidP="00931026">
            <w:pPr>
              <w:spacing w:after="0" w:line="240" w:lineRule="auto"/>
              <w:jc w:val="center"/>
              <w:rPr>
                <w:rFonts w:ascii="Times New Roman" w:hAnsi="Times New Roman" w:cs="Times New Roman"/>
                <w:sz w:val="24"/>
                <w:szCs w:val="24"/>
                <w:lang w:val="tt-RU"/>
              </w:rPr>
            </w:pPr>
            <w:r w:rsidRPr="00D04ACB">
              <w:rPr>
                <w:rFonts w:ascii="Times New Roman" w:hAnsi="Times New Roman" w:cs="Times New Roman"/>
                <w:sz w:val="24"/>
                <w:szCs w:val="24"/>
                <w:lang w:val="tt-RU"/>
              </w:rPr>
              <w:t>Тема урока</w:t>
            </w:r>
          </w:p>
        </w:tc>
        <w:tc>
          <w:tcPr>
            <w:tcW w:w="708" w:type="dxa"/>
            <w:vMerge w:val="restart"/>
          </w:tcPr>
          <w:p w:rsidR="00931026" w:rsidRPr="00D04ACB" w:rsidRDefault="00931026" w:rsidP="00931026">
            <w:pPr>
              <w:spacing w:after="0" w:line="240" w:lineRule="auto"/>
              <w:contextualSpacing/>
              <w:jc w:val="center"/>
              <w:rPr>
                <w:rFonts w:ascii="Times New Roman" w:hAnsi="Times New Roman" w:cs="Times New Roman"/>
                <w:sz w:val="24"/>
                <w:szCs w:val="24"/>
                <w:lang w:val="tt-RU"/>
              </w:rPr>
            </w:pPr>
            <w:r w:rsidRPr="00D04ACB">
              <w:rPr>
                <w:rFonts w:ascii="Times New Roman" w:hAnsi="Times New Roman" w:cs="Times New Roman"/>
                <w:sz w:val="24"/>
                <w:szCs w:val="24"/>
                <w:lang w:val="tt-RU"/>
              </w:rPr>
              <w:t>Ко-ли-чество ча-сов</w:t>
            </w:r>
          </w:p>
        </w:tc>
        <w:tc>
          <w:tcPr>
            <w:tcW w:w="1701" w:type="dxa"/>
            <w:gridSpan w:val="2"/>
          </w:tcPr>
          <w:p w:rsidR="00931026" w:rsidRPr="00295F17" w:rsidRDefault="00931026" w:rsidP="00931026">
            <w:pPr>
              <w:spacing w:after="0" w:line="240" w:lineRule="auto"/>
              <w:contextualSpacing/>
              <w:jc w:val="center"/>
              <w:rPr>
                <w:rFonts w:ascii="SL_Times New Roman" w:hAnsi="SL_Times New Roman"/>
                <w:sz w:val="24"/>
                <w:szCs w:val="24"/>
                <w:lang w:val="tt-RU"/>
              </w:rPr>
            </w:pPr>
            <w:r>
              <w:rPr>
                <w:rFonts w:ascii="SL_Times New Roman" w:hAnsi="SL_Times New Roman"/>
                <w:sz w:val="24"/>
                <w:szCs w:val="24"/>
                <w:lang w:val="tt-RU"/>
              </w:rPr>
              <w:t xml:space="preserve"> Дата проведения</w:t>
            </w:r>
          </w:p>
        </w:tc>
        <w:tc>
          <w:tcPr>
            <w:tcW w:w="1163" w:type="dxa"/>
            <w:vMerge w:val="restart"/>
          </w:tcPr>
          <w:p w:rsidR="00931026" w:rsidRDefault="00931026" w:rsidP="00931026">
            <w:pPr>
              <w:spacing w:after="0" w:line="240" w:lineRule="auto"/>
              <w:jc w:val="center"/>
              <w:rPr>
                <w:rFonts w:ascii="SL_Times New Roman" w:hAnsi="SL_Times New Roman"/>
                <w:sz w:val="24"/>
                <w:szCs w:val="24"/>
                <w:lang w:val="tt-RU"/>
              </w:rPr>
            </w:pPr>
          </w:p>
          <w:p w:rsidR="00931026" w:rsidRPr="00295F17" w:rsidRDefault="00931026" w:rsidP="00931026">
            <w:pPr>
              <w:spacing w:after="0" w:line="240" w:lineRule="auto"/>
              <w:jc w:val="center"/>
              <w:rPr>
                <w:rFonts w:ascii="SL_Times New Roman" w:hAnsi="SL_Times New Roman"/>
                <w:sz w:val="24"/>
                <w:szCs w:val="24"/>
                <w:lang w:val="tt-RU"/>
              </w:rPr>
            </w:pPr>
            <w:r>
              <w:rPr>
                <w:rFonts w:ascii="SL_Times New Roman" w:hAnsi="SL_Times New Roman"/>
                <w:sz w:val="24"/>
                <w:szCs w:val="24"/>
                <w:lang w:val="tt-RU"/>
              </w:rPr>
              <w:t>Примеча-ние</w:t>
            </w:r>
          </w:p>
        </w:tc>
      </w:tr>
      <w:tr w:rsidR="00931026" w:rsidRPr="00D166B7" w:rsidTr="006D31E2">
        <w:trPr>
          <w:trHeight w:val="660"/>
        </w:trPr>
        <w:tc>
          <w:tcPr>
            <w:tcW w:w="568" w:type="dxa"/>
            <w:vMerge/>
          </w:tcPr>
          <w:p w:rsidR="00931026" w:rsidRPr="00D04ACB" w:rsidRDefault="00931026" w:rsidP="00931026">
            <w:pPr>
              <w:contextualSpacing/>
              <w:rPr>
                <w:rFonts w:ascii="Times New Roman" w:hAnsi="Times New Roman" w:cs="Times New Roman"/>
                <w:sz w:val="24"/>
                <w:szCs w:val="24"/>
                <w:lang w:val="tt-RU"/>
              </w:rPr>
            </w:pPr>
          </w:p>
        </w:tc>
        <w:tc>
          <w:tcPr>
            <w:tcW w:w="6067" w:type="dxa"/>
            <w:vMerge/>
          </w:tcPr>
          <w:p w:rsidR="00931026" w:rsidRPr="00D04ACB" w:rsidRDefault="00931026" w:rsidP="00931026">
            <w:pPr>
              <w:contextualSpacing/>
              <w:jc w:val="center"/>
              <w:rPr>
                <w:rFonts w:ascii="Times New Roman" w:hAnsi="Times New Roman" w:cs="Times New Roman"/>
                <w:sz w:val="24"/>
                <w:szCs w:val="24"/>
                <w:lang w:val="tt-RU"/>
              </w:rPr>
            </w:pPr>
          </w:p>
        </w:tc>
        <w:tc>
          <w:tcPr>
            <w:tcW w:w="708" w:type="dxa"/>
            <w:vMerge/>
          </w:tcPr>
          <w:p w:rsidR="00931026" w:rsidRPr="00D04ACB" w:rsidRDefault="00931026" w:rsidP="00931026">
            <w:pPr>
              <w:contextualSpacing/>
              <w:jc w:val="center"/>
              <w:rPr>
                <w:rFonts w:ascii="Times New Roman" w:hAnsi="Times New Roman" w:cs="Times New Roman"/>
                <w:sz w:val="24"/>
                <w:szCs w:val="24"/>
                <w:lang w:val="en-US"/>
              </w:rPr>
            </w:pPr>
          </w:p>
        </w:tc>
        <w:tc>
          <w:tcPr>
            <w:tcW w:w="851" w:type="dxa"/>
          </w:tcPr>
          <w:p w:rsidR="00931026" w:rsidRPr="007A0269" w:rsidRDefault="00931026" w:rsidP="00931026">
            <w:pPr>
              <w:spacing w:before="240" w:after="0" w:line="240" w:lineRule="auto"/>
              <w:contextualSpacing/>
              <w:jc w:val="both"/>
              <w:rPr>
                <w:rFonts w:ascii="Times New Roman" w:hAnsi="Times New Roman"/>
                <w:sz w:val="24"/>
                <w:szCs w:val="24"/>
              </w:rPr>
            </w:pPr>
            <w:r w:rsidRPr="007A0269">
              <w:rPr>
                <w:rFonts w:ascii="Times New Roman" w:hAnsi="Times New Roman"/>
                <w:sz w:val="24"/>
                <w:szCs w:val="24"/>
              </w:rPr>
              <w:t>Календар</w:t>
            </w:r>
            <w:r>
              <w:rPr>
                <w:rFonts w:ascii="Times New Roman" w:hAnsi="Times New Roman"/>
                <w:sz w:val="24"/>
                <w:szCs w:val="24"/>
              </w:rPr>
              <w:t>-</w:t>
            </w:r>
            <w:r w:rsidRPr="007A0269">
              <w:rPr>
                <w:rFonts w:ascii="Times New Roman" w:hAnsi="Times New Roman"/>
                <w:sz w:val="24"/>
                <w:szCs w:val="24"/>
              </w:rPr>
              <w:t>ный срок</w:t>
            </w:r>
          </w:p>
        </w:tc>
        <w:tc>
          <w:tcPr>
            <w:tcW w:w="850" w:type="dxa"/>
          </w:tcPr>
          <w:p w:rsidR="00931026" w:rsidRPr="007A0269" w:rsidRDefault="00931026" w:rsidP="00931026">
            <w:pPr>
              <w:spacing w:before="240" w:after="0" w:line="240" w:lineRule="auto"/>
              <w:contextualSpacing/>
              <w:jc w:val="both"/>
              <w:rPr>
                <w:rFonts w:ascii="Times New Roman" w:hAnsi="Times New Roman"/>
                <w:sz w:val="24"/>
                <w:szCs w:val="24"/>
              </w:rPr>
            </w:pPr>
            <w:r w:rsidRPr="007A0269">
              <w:rPr>
                <w:rFonts w:ascii="Times New Roman" w:hAnsi="Times New Roman"/>
                <w:sz w:val="24"/>
                <w:szCs w:val="24"/>
              </w:rPr>
              <w:t>Фак</w:t>
            </w:r>
            <w:r>
              <w:rPr>
                <w:rFonts w:ascii="Times New Roman" w:hAnsi="Times New Roman"/>
                <w:sz w:val="24"/>
                <w:szCs w:val="24"/>
                <w:lang w:val="tt-RU"/>
              </w:rPr>
              <w:t>-</w:t>
            </w:r>
            <w:r w:rsidRPr="007A0269">
              <w:rPr>
                <w:rFonts w:ascii="Times New Roman" w:hAnsi="Times New Roman"/>
                <w:sz w:val="24"/>
                <w:szCs w:val="24"/>
              </w:rPr>
              <w:t>ти</w:t>
            </w:r>
            <w:r>
              <w:rPr>
                <w:rFonts w:ascii="Times New Roman" w:hAnsi="Times New Roman"/>
                <w:sz w:val="24"/>
                <w:szCs w:val="24"/>
              </w:rPr>
              <w:t>-</w:t>
            </w:r>
            <w:r w:rsidRPr="007A0269">
              <w:rPr>
                <w:rFonts w:ascii="Times New Roman" w:hAnsi="Times New Roman"/>
                <w:sz w:val="24"/>
                <w:szCs w:val="24"/>
              </w:rPr>
              <w:t>чес</w:t>
            </w:r>
            <w:r>
              <w:rPr>
                <w:rFonts w:ascii="Times New Roman" w:hAnsi="Times New Roman"/>
                <w:sz w:val="24"/>
                <w:szCs w:val="24"/>
                <w:lang w:val="tt-RU"/>
              </w:rPr>
              <w:t>-</w:t>
            </w:r>
            <w:r w:rsidRPr="007A0269">
              <w:rPr>
                <w:rFonts w:ascii="Times New Roman" w:hAnsi="Times New Roman"/>
                <w:sz w:val="24"/>
                <w:szCs w:val="24"/>
              </w:rPr>
              <w:t>кий срок</w:t>
            </w:r>
          </w:p>
        </w:tc>
        <w:tc>
          <w:tcPr>
            <w:tcW w:w="1163" w:type="dxa"/>
            <w:vMerge/>
          </w:tcPr>
          <w:p w:rsidR="00931026" w:rsidRPr="00D166B7" w:rsidRDefault="00931026" w:rsidP="00931026">
            <w:pPr>
              <w:contextualSpacing/>
              <w:jc w:val="center"/>
              <w:rPr>
                <w:rFonts w:ascii="Times New Roman" w:hAnsi="Times New Roman" w:cs="Times New Roman"/>
                <w:sz w:val="24"/>
                <w:szCs w:val="24"/>
                <w:lang w:val="tt-RU"/>
              </w:rPr>
            </w:pPr>
          </w:p>
        </w:tc>
      </w:tr>
      <w:tr w:rsidR="00931026" w:rsidRPr="00D166B7" w:rsidTr="006D31E2">
        <w:trPr>
          <w:trHeight w:val="68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p>
        </w:tc>
        <w:tc>
          <w:tcPr>
            <w:tcW w:w="6067" w:type="dxa"/>
          </w:tcPr>
          <w:p w:rsidR="00931026" w:rsidRPr="003306F5" w:rsidRDefault="00931026" w:rsidP="00931026">
            <w:pPr>
              <w:pStyle w:val="Default"/>
              <w:jc w:val="both"/>
              <w:rPr>
                <w:lang w:val="tt-RU"/>
              </w:rPr>
            </w:pPr>
            <w:r w:rsidRPr="00D04ACB">
              <w:rPr>
                <w:lang w:val="tt-RU"/>
              </w:rPr>
              <w:t>Введение.</w:t>
            </w:r>
            <w:r w:rsidRPr="00D04ACB">
              <w:t xml:space="preserve"> Художественная литература как форма познания жизни и отражающая богатство, многообразие духовного мира человека.</w:t>
            </w:r>
            <w:r w:rsidRPr="00D04ACB">
              <w:rPr>
                <w:lang w:val="tt-RU"/>
              </w:rPr>
              <w:t xml:space="preserve"> Повторение: лирические, </w:t>
            </w:r>
            <w:r w:rsidRPr="00D04ACB">
              <w:rPr>
                <w:lang w:val="tt-RU"/>
              </w:rPr>
              <w:lastRenderedPageBreak/>
              <w:t xml:space="preserve">эпические и драматические </w:t>
            </w:r>
            <w:r>
              <w:rPr>
                <w:lang w:val="tt-RU"/>
              </w:rPr>
              <w:t xml:space="preserve">роды художественной литературы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lastRenderedPageBreak/>
              <w:t>1</w:t>
            </w:r>
          </w:p>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35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lastRenderedPageBreak/>
              <w:t>2</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Религиозно-суфийские произведения в средневековой литературе.</w:t>
            </w:r>
            <w:r w:rsidRPr="00D04ACB">
              <w:rPr>
                <w:rFonts w:ascii="Times New Roman" w:eastAsia="Times New Roman" w:hAnsi="Times New Roman" w:cs="Times New Roman"/>
                <w:sz w:val="24"/>
                <w:szCs w:val="24"/>
                <w:lang w:val="tt-RU"/>
              </w:rPr>
              <w:t xml:space="preserve"> Суфизм и </w:t>
            </w:r>
            <w:r w:rsidRPr="00D04ACB">
              <w:rPr>
                <w:rFonts w:ascii="Times New Roman" w:hAnsi="Times New Roman" w:cs="Times New Roman"/>
                <w:color w:val="000000"/>
                <w:sz w:val="24"/>
                <w:szCs w:val="24"/>
              </w:rPr>
              <w:t xml:space="preserve">суфийская литература.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35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w:t>
            </w:r>
          </w:p>
        </w:tc>
        <w:tc>
          <w:tcPr>
            <w:tcW w:w="6067" w:type="dxa"/>
          </w:tcPr>
          <w:p w:rsidR="00931026" w:rsidRPr="003306F5" w:rsidRDefault="00931026" w:rsidP="00931026">
            <w:pPr>
              <w:spacing w:line="240" w:lineRule="auto"/>
              <w:contextualSpacing/>
              <w:jc w:val="both"/>
              <w:rPr>
                <w:rFonts w:ascii="Times New Roman" w:eastAsia="Times New Roman" w:hAnsi="Times New Roman" w:cs="Times New Roman"/>
                <w:sz w:val="24"/>
                <w:szCs w:val="24"/>
              </w:rPr>
            </w:pPr>
            <w:r w:rsidRPr="00D04ACB">
              <w:rPr>
                <w:rFonts w:ascii="Times New Roman" w:eastAsia="Times New Roman" w:hAnsi="Times New Roman" w:cs="Times New Roman"/>
                <w:sz w:val="24"/>
                <w:szCs w:val="24"/>
                <w:lang w:val="tt-RU"/>
              </w:rPr>
              <w:t>Входная контрол</w:t>
            </w:r>
            <w:r>
              <w:rPr>
                <w:rFonts w:ascii="Times New Roman" w:eastAsia="Times New Roman" w:hAnsi="Times New Roman" w:cs="Times New Roman"/>
                <w:sz w:val="24"/>
                <w:szCs w:val="24"/>
              </w:rPr>
              <w:t>ьная работа.</w:t>
            </w:r>
          </w:p>
        </w:tc>
        <w:tc>
          <w:tcPr>
            <w:tcW w:w="708" w:type="dxa"/>
          </w:tcPr>
          <w:p w:rsidR="00931026" w:rsidRPr="00D04ACB" w:rsidRDefault="00D54B13" w:rsidP="00931026">
            <w:pPr>
              <w:spacing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w:t>
            </w:r>
          </w:p>
        </w:tc>
        <w:tc>
          <w:tcPr>
            <w:tcW w:w="6067" w:type="dxa"/>
          </w:tcPr>
          <w:p w:rsidR="00931026" w:rsidRPr="003306F5" w:rsidRDefault="00931026" w:rsidP="00931026">
            <w:pPr>
              <w:pStyle w:val="Default"/>
              <w:jc w:val="both"/>
            </w:pPr>
            <w:r w:rsidRPr="00D04ACB">
              <w:rPr>
                <w:bCs/>
              </w:rPr>
              <w:t>Назидание в художественной литературе</w:t>
            </w:r>
            <w:r w:rsidRPr="00D04ACB">
              <w:t xml:space="preserve">. Общая характеристика татарской литературы периода Казанского ханства (Мухаммед Амин, Кулшариф, Умми Камал). Гуманистическая дидактика творчества поэта </w:t>
            </w:r>
            <w:r w:rsidRPr="00D04ACB">
              <w:rPr>
                <w:bCs/>
              </w:rPr>
              <w:t xml:space="preserve">Мухаммедьяра </w:t>
            </w:r>
            <w:r>
              <w:t xml:space="preserve">  «Назидание»</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w:t>
            </w:r>
          </w:p>
        </w:tc>
        <w:tc>
          <w:tcPr>
            <w:tcW w:w="6067" w:type="dxa"/>
          </w:tcPr>
          <w:p w:rsidR="00931026" w:rsidRPr="003306F5" w:rsidRDefault="00931026" w:rsidP="00931026">
            <w:pPr>
              <w:pStyle w:val="Default"/>
              <w:jc w:val="both"/>
              <w:rPr>
                <w:lang w:val="tt-RU"/>
              </w:rPr>
            </w:pPr>
            <w:r w:rsidRPr="00D04ACB">
              <w:t xml:space="preserve">Концепция образованного, просвещенного человека, особенности его изображения. </w:t>
            </w:r>
            <w:r w:rsidRPr="00D04ACB">
              <w:rPr>
                <w:bCs/>
                <w:lang w:val="tt-RU"/>
              </w:rPr>
              <w:t xml:space="preserve">Повесть  </w:t>
            </w:r>
            <w:r>
              <w:rPr>
                <w:lang w:val="tt-RU"/>
              </w:rPr>
              <w:t>«Хисаметдин менла»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w:t>
            </w:r>
          </w:p>
        </w:tc>
        <w:tc>
          <w:tcPr>
            <w:tcW w:w="6067" w:type="dxa"/>
          </w:tcPr>
          <w:p w:rsidR="00931026" w:rsidRPr="003306F5" w:rsidRDefault="00931026" w:rsidP="00931026">
            <w:pPr>
              <w:pStyle w:val="Default"/>
              <w:jc w:val="both"/>
              <w:rPr>
                <w:lang w:val="tt-RU"/>
              </w:rPr>
            </w:pPr>
            <w:r w:rsidRPr="00D04ACB">
              <w:rPr>
                <w:bCs/>
                <w:lang w:val="tt-RU"/>
              </w:rPr>
              <w:t xml:space="preserve">Муса Акъегет </w:t>
            </w:r>
            <w:r w:rsidRPr="00D04ACB">
              <w:rPr>
                <w:lang w:val="tt-RU"/>
              </w:rPr>
              <w:t xml:space="preserve">«Хисаметдин менла». Композиция повести. </w:t>
            </w:r>
            <w:r w:rsidRPr="00D04ACB">
              <w:t>Борьба ветхости и новизны как главного конфликта в произведении.</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7</w:t>
            </w:r>
          </w:p>
        </w:tc>
        <w:tc>
          <w:tcPr>
            <w:tcW w:w="6067" w:type="dxa"/>
          </w:tcPr>
          <w:p w:rsidR="00931026" w:rsidRPr="003306F5" w:rsidRDefault="00931026" w:rsidP="00931026">
            <w:pPr>
              <w:pStyle w:val="Default"/>
              <w:jc w:val="both"/>
            </w:pPr>
            <w:r w:rsidRPr="00D04ACB">
              <w:rPr>
                <w:lang w:val="tt-RU"/>
              </w:rPr>
              <w:t>Просвещенность, честность, ум, патриотизм и благородство. Авторская характеристика героя. Нравственный выб</w:t>
            </w:r>
            <w:r w:rsidRPr="00D04ACB">
              <w:t>ор героя. Воплощение в образе Хисамет</w:t>
            </w:r>
            <w:r>
              <w:t xml:space="preserve">дина идеальных качеств народа.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8</w:t>
            </w:r>
          </w:p>
        </w:tc>
        <w:tc>
          <w:tcPr>
            <w:tcW w:w="6067" w:type="dxa"/>
          </w:tcPr>
          <w:p w:rsidR="00931026" w:rsidRPr="003306F5" w:rsidRDefault="00931026" w:rsidP="00931026">
            <w:pPr>
              <w:spacing w:line="240" w:lineRule="auto"/>
              <w:contextualSpacing/>
              <w:jc w:val="both"/>
              <w:rPr>
                <w:rFonts w:ascii="Times New Roman" w:hAnsi="Times New Roman" w:cs="Times New Roman"/>
                <w:color w:val="000000"/>
                <w:sz w:val="24"/>
                <w:szCs w:val="24"/>
              </w:rPr>
            </w:pPr>
            <w:r w:rsidRPr="00D04ACB">
              <w:rPr>
                <w:rFonts w:ascii="Times New Roman" w:hAnsi="Times New Roman" w:cs="Times New Roman"/>
                <w:color w:val="000000"/>
                <w:sz w:val="24"/>
                <w:szCs w:val="24"/>
              </w:rPr>
              <w:t>Языково-стилистический анализ повести</w:t>
            </w:r>
            <w:r>
              <w:rPr>
                <w:rFonts w:ascii="Times New Roman" w:hAnsi="Times New Roman" w:cs="Times New Roman"/>
                <w:color w:val="000000"/>
                <w:sz w:val="24"/>
                <w:szCs w:val="24"/>
              </w:rPr>
              <w:t xml:space="preserve"> М. Акъегета “Хисаметдин менла”</w:t>
            </w:r>
            <w:r w:rsidRPr="00D04ACB">
              <w:rPr>
                <w:rFonts w:ascii="Times New Roman" w:eastAsia="Times New Roman" w:hAnsi="Times New Roman" w:cs="Times New Roman"/>
                <w:sz w:val="24"/>
                <w:szCs w:val="24"/>
                <w:lang w:val="tt-RU"/>
              </w:rPr>
              <w:t>.</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9</w:t>
            </w:r>
          </w:p>
        </w:tc>
        <w:tc>
          <w:tcPr>
            <w:tcW w:w="6067" w:type="dxa"/>
          </w:tcPr>
          <w:p w:rsidR="00931026" w:rsidRPr="00D04ACB" w:rsidRDefault="00931026" w:rsidP="00931026">
            <w:pPr>
              <w:spacing w:line="240" w:lineRule="auto"/>
              <w:contextualSpacing/>
              <w:jc w:val="both"/>
              <w:rPr>
                <w:rFonts w:ascii="Times New Roman" w:hAnsi="Times New Roman" w:cs="Times New Roman"/>
                <w:color w:val="000000"/>
                <w:sz w:val="24"/>
                <w:szCs w:val="24"/>
                <w:lang w:val="tt-RU"/>
              </w:rPr>
            </w:pPr>
            <w:r w:rsidRPr="00D04ACB">
              <w:rPr>
                <w:rFonts w:ascii="Times New Roman" w:hAnsi="Times New Roman" w:cs="Times New Roman"/>
                <w:color w:val="000000"/>
                <w:sz w:val="24"/>
                <w:szCs w:val="24"/>
                <w:lang w:val="tt-RU"/>
              </w:rPr>
              <w:t xml:space="preserve"> Обобщение изучения повести М. Акъегета </w:t>
            </w:r>
          </w:p>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lang w:val="tt-RU"/>
              </w:rPr>
              <w:t>"Хисаметдин менла”</w:t>
            </w:r>
            <w:r w:rsidRPr="00D04ACB">
              <w:rPr>
                <w:rFonts w:ascii="Times New Roman" w:eastAsia="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10</w:t>
            </w:r>
          </w:p>
        </w:tc>
        <w:tc>
          <w:tcPr>
            <w:tcW w:w="6067" w:type="dxa"/>
          </w:tcPr>
          <w:p w:rsidR="00931026" w:rsidRPr="003306F5" w:rsidRDefault="00931026" w:rsidP="00931026">
            <w:pPr>
              <w:pStyle w:val="Default"/>
              <w:jc w:val="both"/>
            </w:pPr>
            <w:r w:rsidRPr="00D04ACB">
              <w:t>Особенность татарской литературы начала XX века. Религиозно-суфийские произведения в татарской литературе начала XX века.</w:t>
            </w:r>
            <w:r w:rsidRPr="00D04ACB">
              <w:rPr>
                <w:bCs/>
              </w:rPr>
              <w:t xml:space="preserve">М.Гафури </w:t>
            </w:r>
            <w:r w:rsidRPr="00D04ACB">
              <w:t>«Назидание». Добро и зло в стихотворении поэта начала ХХ века. Традиции и</w:t>
            </w:r>
            <w:r>
              <w:t xml:space="preserve"> новаторство.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11</w:t>
            </w:r>
          </w:p>
        </w:tc>
        <w:tc>
          <w:tcPr>
            <w:tcW w:w="6067" w:type="dxa"/>
          </w:tcPr>
          <w:p w:rsidR="00931026" w:rsidRPr="00D04ACB" w:rsidRDefault="002F475C"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Религиозная философия в творчестве Г. Тукая.</w:t>
            </w:r>
            <w:r w:rsidRPr="00D04ACB">
              <w:rPr>
                <w:rFonts w:ascii="Times New Roman" w:eastAsia="Times New Roman" w:hAnsi="Times New Roman" w:cs="Times New Roman"/>
                <w:sz w:val="24"/>
                <w:szCs w:val="24"/>
                <w:lang w:val="tt-RU"/>
              </w:rPr>
              <w:t xml:space="preserve"> </w:t>
            </w:r>
            <w:r w:rsidRPr="00D04ACB">
              <w:rPr>
                <w:rFonts w:ascii="Times New Roman" w:hAnsi="Times New Roman" w:cs="Times New Roman"/>
                <w:color w:val="000000"/>
                <w:sz w:val="24"/>
                <w:szCs w:val="24"/>
              </w:rPr>
              <w:t>«Молитва матери», «Оп</w:t>
            </w:r>
            <w:r>
              <w:rPr>
                <w:rFonts w:ascii="Times New Roman" w:hAnsi="Times New Roman" w:cs="Times New Roman"/>
                <w:color w:val="000000"/>
                <w:sz w:val="24"/>
                <w:szCs w:val="24"/>
              </w:rPr>
              <w:t>ирайся на Аллаха», «Назидание».</w:t>
            </w:r>
          </w:p>
        </w:tc>
        <w:tc>
          <w:tcPr>
            <w:tcW w:w="708" w:type="dxa"/>
          </w:tcPr>
          <w:p w:rsidR="00931026" w:rsidRPr="00D04ACB" w:rsidRDefault="00D54B13" w:rsidP="00931026">
            <w:pPr>
              <w:spacing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46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12</w:t>
            </w:r>
          </w:p>
        </w:tc>
        <w:tc>
          <w:tcPr>
            <w:tcW w:w="6067" w:type="dxa"/>
          </w:tcPr>
          <w:p w:rsidR="00931026" w:rsidRPr="003306F5" w:rsidRDefault="002F475C" w:rsidP="00931026">
            <w:pPr>
              <w:spacing w:line="240" w:lineRule="auto"/>
              <w:contextualSpacing/>
              <w:jc w:val="both"/>
              <w:rPr>
                <w:rFonts w:ascii="Times New Roman" w:hAnsi="Times New Roman" w:cs="Times New Roman"/>
                <w:color w:val="000000"/>
                <w:sz w:val="24"/>
                <w:szCs w:val="24"/>
              </w:rPr>
            </w:pPr>
            <w:r w:rsidRPr="00D04ACB">
              <w:rPr>
                <w:rFonts w:ascii="Times New Roman" w:eastAsia="Times New Roman" w:hAnsi="Times New Roman" w:cs="Times New Roman"/>
                <w:sz w:val="24"/>
                <w:szCs w:val="24"/>
                <w:lang w:val="tt-RU"/>
              </w:rPr>
              <w:t>Сочинение на тему</w:t>
            </w:r>
            <w:r w:rsidRPr="00D04ACB">
              <w:rPr>
                <w:rFonts w:ascii="Times New Roman" w:hAnsi="Times New Roman" w:cs="Times New Roman"/>
                <w:color w:val="000000"/>
                <w:sz w:val="24"/>
                <w:szCs w:val="24"/>
              </w:rPr>
              <w:t xml:space="preserve"> ”Мой любимый образ".</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0"/>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13</w:t>
            </w:r>
          </w:p>
        </w:tc>
        <w:tc>
          <w:tcPr>
            <w:tcW w:w="6067" w:type="dxa"/>
          </w:tcPr>
          <w:p w:rsidR="00931026" w:rsidRPr="003306F5" w:rsidRDefault="00931026" w:rsidP="00931026">
            <w:pPr>
              <w:pStyle w:val="Default"/>
              <w:jc w:val="both"/>
            </w:pPr>
            <w:r w:rsidRPr="00D04ACB">
              <w:rPr>
                <w:bCs/>
              </w:rPr>
              <w:t>Психологизм в литературе начала</w:t>
            </w:r>
            <w:r w:rsidRPr="00D04ACB">
              <w:rPr>
                <w:rFonts w:eastAsia="Times New Roman"/>
                <w:lang w:val="tt-RU"/>
              </w:rPr>
              <w:t xml:space="preserve"> XX</w:t>
            </w:r>
            <w:r w:rsidRPr="00D04ACB">
              <w:rPr>
                <w:bCs/>
              </w:rPr>
              <w:t xml:space="preserve"> века. </w:t>
            </w:r>
            <w:r w:rsidRPr="00D04ACB">
              <w:t xml:space="preserve"> </w:t>
            </w:r>
            <w:r w:rsidRPr="00D04ACB">
              <w:rPr>
                <w:bCs/>
              </w:rPr>
              <w:t xml:space="preserve"> </w:t>
            </w:r>
            <w:r w:rsidRPr="00D04ACB">
              <w:t xml:space="preserve"> </w:t>
            </w:r>
            <w:r w:rsidR="002F475C">
              <w:t>Ш.Камал</w:t>
            </w:r>
            <w:r w:rsidRPr="00D04ACB">
              <w:t xml:space="preserve"> «В метель». Эмоциональная насыщенность текста: </w:t>
            </w:r>
            <w:r>
              <w:t xml:space="preserve">средства и приемы. Композиция.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303"/>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14</w:t>
            </w:r>
          </w:p>
        </w:tc>
        <w:tc>
          <w:tcPr>
            <w:tcW w:w="6067" w:type="dxa"/>
          </w:tcPr>
          <w:p w:rsidR="00931026" w:rsidRPr="003306F5"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bCs/>
                <w:sz w:val="24"/>
                <w:szCs w:val="24"/>
                <w:lang w:val="tt-RU"/>
              </w:rPr>
              <w:t xml:space="preserve">Ш. Камал </w:t>
            </w:r>
            <w:r w:rsidRPr="00D04ACB">
              <w:rPr>
                <w:rFonts w:ascii="Times New Roman" w:hAnsi="Times New Roman" w:cs="Times New Roman"/>
                <w:sz w:val="24"/>
                <w:szCs w:val="24"/>
                <w:lang w:val="tt-RU"/>
              </w:rPr>
              <w:t xml:space="preserve">  «В метель». Образ рассказчика.</w:t>
            </w:r>
            <w:r w:rsidRPr="00D04ACB">
              <w:rPr>
                <w:rFonts w:ascii="Times New Roman" w:eastAsia="Times New Roman" w:hAnsi="Times New Roman" w:cs="Times New Roman"/>
                <w:sz w:val="24"/>
                <w:szCs w:val="24"/>
                <w:lang w:val="tt-RU"/>
              </w:rPr>
              <w:t xml:space="preserve"> Трансцендентализм. Сильная позиция.</w:t>
            </w:r>
            <w:r w:rsidRPr="00D04ACB">
              <w:rPr>
                <w:rFonts w:ascii="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303"/>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15</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Стилистические особенности произведений, созданных методом импрессионизма.</w:t>
            </w:r>
            <w:r w:rsidRPr="00D04ACB">
              <w:rPr>
                <w:rFonts w:ascii="Times New Roman" w:eastAsia="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303"/>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16</w:t>
            </w:r>
          </w:p>
        </w:tc>
        <w:tc>
          <w:tcPr>
            <w:tcW w:w="6067" w:type="dxa"/>
          </w:tcPr>
          <w:p w:rsidR="00931026" w:rsidRPr="00F0054A" w:rsidRDefault="00931026" w:rsidP="00931026">
            <w:pPr>
              <w:pStyle w:val="Default"/>
              <w:jc w:val="both"/>
            </w:pPr>
            <w:r w:rsidRPr="00D04ACB">
              <w:t xml:space="preserve"> Рассказ Ф.Амирхана «На развалинах…».Жанр нэсер. Философия боли в татарской литературе начала XX века. Образ повествователя, его переживания.</w:t>
            </w:r>
            <w:r>
              <w:t xml:space="preserve"> Символы, повторы, музыкальное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10"/>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17</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 xml:space="preserve"> </w:t>
            </w:r>
            <w:r w:rsidRPr="00D04ACB">
              <w:rPr>
                <w:rFonts w:ascii="Times New Roman" w:hAnsi="Times New Roman" w:cs="Times New Roman"/>
                <w:color w:val="000000"/>
                <w:sz w:val="24"/>
                <w:szCs w:val="24"/>
              </w:rPr>
              <w:t xml:space="preserve">Сравнение проблем и тем рассказов Ш. Камала "В метель" и Ф. Амирхана </w:t>
            </w:r>
            <w:r w:rsidRPr="00D04ACB">
              <w:rPr>
                <w:rFonts w:ascii="Times New Roman" w:hAnsi="Times New Roman" w:cs="Times New Roman"/>
                <w:color w:val="000000"/>
                <w:sz w:val="24"/>
                <w:szCs w:val="24"/>
                <w:lang w:val="tt-RU"/>
              </w:rPr>
              <w:t>“</w:t>
            </w:r>
            <w:r w:rsidRPr="00D04ACB">
              <w:rPr>
                <w:rFonts w:ascii="Times New Roman" w:hAnsi="Times New Roman" w:cs="Times New Roman"/>
                <w:color w:val="000000"/>
                <w:sz w:val="24"/>
                <w:szCs w:val="24"/>
              </w:rPr>
              <w:t>В руинах</w:t>
            </w:r>
            <w:r w:rsidRPr="00D04ACB">
              <w:rPr>
                <w:rFonts w:ascii="Times New Roman" w:hAnsi="Times New Roman" w:cs="Times New Roman"/>
                <w:color w:val="000000"/>
                <w:sz w:val="24"/>
                <w:szCs w:val="24"/>
                <w:lang w:val="tt-RU"/>
              </w:rPr>
              <w:t>”</w:t>
            </w:r>
            <w:r w:rsidRPr="00D04ACB">
              <w:rPr>
                <w:rFonts w:ascii="Times New Roman" w:eastAsia="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215"/>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19</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 xml:space="preserve">Внеклассное чтение. К.Тинчурин “Искандер”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10"/>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20</w:t>
            </w:r>
          </w:p>
        </w:tc>
        <w:tc>
          <w:tcPr>
            <w:tcW w:w="6067" w:type="dxa"/>
          </w:tcPr>
          <w:p w:rsidR="00931026" w:rsidRPr="00931026" w:rsidRDefault="00931026" w:rsidP="00931026">
            <w:pPr>
              <w:pStyle w:val="Default"/>
              <w:jc w:val="both"/>
            </w:pPr>
            <w:r w:rsidRPr="00D04ACB">
              <w:t>Философия романтизма, любви в татарской литературе начала XX века.</w:t>
            </w:r>
            <w:r w:rsidRPr="00D04ACB">
              <w:rPr>
                <w:lang w:val="tt-RU"/>
              </w:rPr>
              <w:t xml:space="preserve"> </w:t>
            </w:r>
            <w:r w:rsidRPr="00D04ACB">
              <w:rPr>
                <w:bCs/>
              </w:rPr>
              <w:t xml:space="preserve">Романтический стиль в татарской литературе. Ф. Борнаш </w:t>
            </w:r>
            <w:r w:rsidRPr="00D04ACB">
              <w:t xml:space="preserve">«Тагир-Зухра»..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21</w:t>
            </w:r>
          </w:p>
        </w:tc>
        <w:tc>
          <w:tcPr>
            <w:tcW w:w="6067" w:type="dxa"/>
          </w:tcPr>
          <w:p w:rsidR="00931026" w:rsidRPr="00D04ACB" w:rsidRDefault="00931026" w:rsidP="00931026">
            <w:pPr>
              <w:spacing w:line="240" w:lineRule="auto"/>
              <w:contextualSpacing/>
              <w:rPr>
                <w:rFonts w:ascii="Times New Roman" w:hAnsi="Times New Roman" w:cs="Times New Roman"/>
                <w:sz w:val="24"/>
                <w:szCs w:val="24"/>
                <w:lang w:val="tt-RU"/>
              </w:rPr>
            </w:pPr>
            <w:r w:rsidRPr="00D04ACB">
              <w:rPr>
                <w:rFonts w:ascii="Times New Roman" w:hAnsi="Times New Roman" w:cs="Times New Roman"/>
                <w:bCs/>
                <w:sz w:val="24"/>
                <w:szCs w:val="24"/>
                <w:lang w:val="tt-RU"/>
              </w:rPr>
              <w:t xml:space="preserve">Ф. Бурнаш </w:t>
            </w:r>
            <w:r w:rsidRPr="00D04ACB">
              <w:rPr>
                <w:rFonts w:ascii="Times New Roman" w:hAnsi="Times New Roman" w:cs="Times New Roman"/>
                <w:sz w:val="24"/>
                <w:szCs w:val="24"/>
                <w:lang w:val="tt-RU"/>
              </w:rPr>
              <w:t xml:space="preserve">«Тагир-Зухра». </w:t>
            </w:r>
            <w:r w:rsidRPr="00D04ACB">
              <w:rPr>
                <w:rFonts w:ascii="Times New Roman" w:hAnsi="Times New Roman" w:cs="Times New Roman"/>
                <w:color w:val="000000"/>
                <w:sz w:val="24"/>
                <w:szCs w:val="24"/>
              </w:rPr>
              <w:t>Стиль писателя: трагический</w:t>
            </w:r>
            <w:r w:rsidRPr="00D04ACB">
              <w:rPr>
                <w:rFonts w:ascii="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lastRenderedPageBreak/>
              <w:t>22</w:t>
            </w:r>
          </w:p>
        </w:tc>
        <w:tc>
          <w:tcPr>
            <w:tcW w:w="6067"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hAnsi="Times New Roman" w:cs="Times New Roman"/>
                <w:bCs/>
                <w:sz w:val="24"/>
                <w:szCs w:val="24"/>
              </w:rPr>
              <w:t xml:space="preserve">Ф. Борнаш </w:t>
            </w:r>
            <w:r w:rsidRPr="00D04ACB">
              <w:rPr>
                <w:rFonts w:ascii="Times New Roman" w:hAnsi="Times New Roman" w:cs="Times New Roman"/>
                <w:sz w:val="24"/>
                <w:szCs w:val="24"/>
              </w:rPr>
              <w:t>«Тагир-Зухра».. Жанр трагедии. Средневековый романтический сюжет, тема любви и предательства</w:t>
            </w:r>
            <w:r>
              <w:rPr>
                <w:rFonts w:ascii="Times New Roman" w:hAnsi="Times New Roman" w:cs="Times New Roman"/>
                <w:sz w:val="24"/>
                <w:szCs w:val="24"/>
              </w:rPr>
              <w:t>.</w:t>
            </w:r>
            <w:r w:rsidRPr="00D04ACB">
              <w:rPr>
                <w:rFonts w:ascii="Times New Roman" w:eastAsia="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23</w:t>
            </w:r>
          </w:p>
        </w:tc>
        <w:tc>
          <w:tcPr>
            <w:tcW w:w="6067" w:type="dxa"/>
          </w:tcPr>
          <w:p w:rsidR="00931026" w:rsidRPr="00931026" w:rsidRDefault="00931026" w:rsidP="00931026">
            <w:pPr>
              <w:spacing w:line="240" w:lineRule="auto"/>
              <w:contextualSpacing/>
              <w:rPr>
                <w:rFonts w:ascii="Times New Roman" w:hAnsi="Times New Roman" w:cs="Times New Roman"/>
                <w:color w:val="000000"/>
                <w:sz w:val="24"/>
                <w:szCs w:val="24"/>
              </w:rPr>
            </w:pPr>
            <w:r w:rsidRPr="00D04ACB">
              <w:rPr>
                <w:rFonts w:ascii="Times New Roman" w:hAnsi="Times New Roman" w:cs="Times New Roman"/>
                <w:color w:val="000000"/>
                <w:sz w:val="24"/>
                <w:szCs w:val="24"/>
              </w:rPr>
              <w:t>Характеристика образов трагедии Ф. Бурнаша “Тагир-Зухра".</w:t>
            </w:r>
            <w:r w:rsidRPr="00D04ACB">
              <w:rPr>
                <w:rFonts w:ascii="Times New Roman" w:eastAsia="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24</w:t>
            </w:r>
          </w:p>
        </w:tc>
        <w:tc>
          <w:tcPr>
            <w:tcW w:w="6067"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 xml:space="preserve">Особенности лирической и прозаической речи.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25</w:t>
            </w:r>
          </w:p>
        </w:tc>
        <w:tc>
          <w:tcPr>
            <w:tcW w:w="6067"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Внеклассное чтение. Р.Тухватуллин “Йолдызым”</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26</w:t>
            </w:r>
          </w:p>
        </w:tc>
        <w:tc>
          <w:tcPr>
            <w:tcW w:w="6067" w:type="dxa"/>
          </w:tcPr>
          <w:p w:rsidR="00931026" w:rsidRPr="00931026" w:rsidRDefault="00931026" w:rsidP="00931026">
            <w:pPr>
              <w:pStyle w:val="Default"/>
            </w:pPr>
            <w:r w:rsidRPr="00D04ACB">
              <w:t xml:space="preserve">Философия любви и борьба за новую жизнь в литературе 20-30-х годов. Драма К. Тинчурина  «Угасшие звезды». Афористичность названия. Тема любви.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27</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sz w:val="24"/>
                <w:szCs w:val="24"/>
                <w:lang w:val="tt-RU"/>
              </w:rPr>
              <w:t xml:space="preserve"> </w:t>
            </w:r>
            <w:r w:rsidRPr="00D04ACB">
              <w:rPr>
                <w:rFonts w:ascii="Times New Roman" w:hAnsi="Times New Roman" w:cs="Times New Roman"/>
                <w:color w:val="000000"/>
                <w:sz w:val="24"/>
                <w:szCs w:val="24"/>
                <w:lang w:val="tt-RU"/>
              </w:rPr>
              <w:t>Сюжет, элементы сюжета произведения К. Тинчурина “Угасшие звезды”.</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28</w:t>
            </w:r>
          </w:p>
        </w:tc>
        <w:tc>
          <w:tcPr>
            <w:tcW w:w="6067" w:type="dxa"/>
          </w:tcPr>
          <w:p w:rsidR="00931026" w:rsidRPr="00931026" w:rsidRDefault="00931026" w:rsidP="00931026">
            <w:pPr>
              <w:spacing w:line="240" w:lineRule="auto"/>
              <w:contextualSpacing/>
              <w:jc w:val="both"/>
              <w:rPr>
                <w:rFonts w:ascii="Times New Roman" w:hAnsi="Times New Roman" w:cs="Times New Roman"/>
                <w:color w:val="000000"/>
                <w:sz w:val="24"/>
                <w:szCs w:val="24"/>
              </w:rPr>
            </w:pPr>
            <w:r w:rsidRPr="00D04ACB">
              <w:rPr>
                <w:rFonts w:ascii="Times New Roman" w:hAnsi="Times New Roman" w:cs="Times New Roman"/>
                <w:color w:val="000000"/>
                <w:sz w:val="24"/>
                <w:szCs w:val="24"/>
              </w:rPr>
              <w:t>Тема, проблема, идея, пафос в произведении К. Тинчурина “Угасшие звезды”. Отношение писателя и общества.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29</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Система образов в произведении К. Тинчурина “Угасшие звезды”.</w:t>
            </w:r>
            <w:r w:rsidRPr="00D04ACB">
              <w:rPr>
                <w:rFonts w:ascii="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30</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Сочинение на тему: “Основные образы К. Тинчурина в драме</w:t>
            </w: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color w:val="000000"/>
                <w:sz w:val="24"/>
                <w:szCs w:val="24"/>
              </w:rPr>
              <w:t>”Угасшие звезды</w:t>
            </w:r>
            <w:r w:rsidRPr="00D04ACB">
              <w:rPr>
                <w:rFonts w:ascii="Times New Roman" w:hAnsi="Times New Roman" w:cs="Times New Roman"/>
                <w:color w:val="000000"/>
                <w:sz w:val="24"/>
                <w:szCs w:val="24"/>
                <w:lang w:val="tt-RU"/>
              </w:rPr>
              <w:t>”</w:t>
            </w:r>
            <w:r w:rsidRPr="00D04ACB">
              <w:rPr>
                <w:rFonts w:ascii="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31</w:t>
            </w:r>
          </w:p>
        </w:tc>
        <w:tc>
          <w:tcPr>
            <w:tcW w:w="6067" w:type="dxa"/>
          </w:tcPr>
          <w:p w:rsidR="00931026" w:rsidRPr="00531EC9" w:rsidRDefault="00931026" w:rsidP="00531EC9">
            <w:pPr>
              <w:pStyle w:val="Default"/>
              <w:jc w:val="both"/>
            </w:pPr>
            <w:r w:rsidRPr="00D04ACB">
              <w:t>Противоречивое развитие литературы в 1920-1930-х годах. Произведения, продолжающие традиции. Произведения о строительстве новой жизни</w:t>
            </w:r>
            <w:r w:rsidRPr="00D04ACB">
              <w:rPr>
                <w:bCs/>
              </w:rPr>
              <w:t xml:space="preserve"> Х. Такташ. </w:t>
            </w:r>
            <w:r w:rsidRPr="00D04ACB">
              <w:t>«Алсу». Жа</w:t>
            </w:r>
            <w:r w:rsidR="00531EC9">
              <w:t xml:space="preserve">нр поэмы. Романтический герой.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151"/>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32</w:t>
            </w:r>
          </w:p>
        </w:tc>
        <w:tc>
          <w:tcPr>
            <w:tcW w:w="6067" w:type="dxa"/>
          </w:tcPr>
          <w:p w:rsidR="00931026" w:rsidRPr="00D04ACB" w:rsidRDefault="00931026" w:rsidP="00531EC9">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sz w:val="24"/>
                <w:szCs w:val="24"/>
                <w:lang w:val="tt-RU"/>
              </w:rPr>
              <w:t>Чтение наизуст</w:t>
            </w:r>
            <w:r w:rsidRPr="00D04ACB">
              <w:rPr>
                <w:rFonts w:ascii="Times New Roman" w:hAnsi="Times New Roman" w:cs="Times New Roman"/>
                <w:sz w:val="24"/>
                <w:szCs w:val="24"/>
              </w:rPr>
              <w:t xml:space="preserve">ь </w:t>
            </w:r>
            <w:r w:rsidRPr="00D04ACB">
              <w:rPr>
                <w:rFonts w:ascii="Times New Roman" w:hAnsi="Times New Roman" w:cs="Times New Roman"/>
                <w:sz w:val="24"/>
                <w:szCs w:val="24"/>
                <w:lang w:val="tt-RU"/>
              </w:rPr>
              <w:t xml:space="preserve"> </w:t>
            </w:r>
            <w:r w:rsidR="00C74198">
              <w:rPr>
                <w:rFonts w:ascii="Times New Roman" w:hAnsi="Times New Roman" w:cs="Times New Roman"/>
                <w:color w:val="000000"/>
                <w:sz w:val="24"/>
                <w:szCs w:val="24"/>
              </w:rPr>
              <w:t>о</w:t>
            </w:r>
            <w:r w:rsidRPr="00D04ACB">
              <w:rPr>
                <w:rFonts w:ascii="Times New Roman" w:hAnsi="Times New Roman" w:cs="Times New Roman"/>
                <w:color w:val="000000"/>
                <w:sz w:val="24"/>
                <w:szCs w:val="24"/>
              </w:rPr>
              <w:t>трывка из поэмы "Алсу".</w:t>
            </w:r>
            <w:r w:rsidRPr="00D04ACB">
              <w:rPr>
                <w:rFonts w:ascii="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33</w:t>
            </w:r>
          </w:p>
        </w:tc>
        <w:tc>
          <w:tcPr>
            <w:tcW w:w="6067" w:type="dxa"/>
          </w:tcPr>
          <w:p w:rsidR="00931026" w:rsidRPr="00531EC9" w:rsidRDefault="00931026" w:rsidP="00931026">
            <w:pPr>
              <w:spacing w:line="240" w:lineRule="auto"/>
              <w:contextualSpacing/>
              <w:jc w:val="both"/>
              <w:rPr>
                <w:rFonts w:ascii="Times New Roman" w:hAnsi="Times New Roman" w:cs="Times New Roman"/>
                <w:color w:val="000000"/>
                <w:sz w:val="24"/>
                <w:szCs w:val="24"/>
              </w:rPr>
            </w:pPr>
            <w:r w:rsidRPr="00D04ACB">
              <w:rPr>
                <w:rFonts w:ascii="Times New Roman" w:hAnsi="Times New Roman" w:cs="Times New Roman"/>
                <w:color w:val="000000"/>
                <w:sz w:val="24"/>
                <w:szCs w:val="24"/>
              </w:rPr>
              <w:t>Внеклассное чтени</w:t>
            </w:r>
            <w:r w:rsidR="00531EC9">
              <w:rPr>
                <w:rFonts w:ascii="Times New Roman" w:hAnsi="Times New Roman" w:cs="Times New Roman"/>
                <w:color w:val="000000"/>
                <w:sz w:val="24"/>
                <w:szCs w:val="24"/>
              </w:rPr>
              <w:t>е. Г. Такташ. "Покаяние любви”</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34</w:t>
            </w:r>
          </w:p>
        </w:tc>
        <w:tc>
          <w:tcPr>
            <w:tcW w:w="6067" w:type="dxa"/>
          </w:tcPr>
          <w:p w:rsidR="00931026" w:rsidRPr="00F0054A" w:rsidRDefault="00931026" w:rsidP="00931026">
            <w:pPr>
              <w:pStyle w:val="Default"/>
              <w:jc w:val="both"/>
            </w:pPr>
            <w:r>
              <w:rPr>
                <w:bCs/>
              </w:rPr>
              <w:t>Повесть Г.Кутуя</w:t>
            </w:r>
            <w:r w:rsidRPr="00D04ACB">
              <w:rPr>
                <w:bCs/>
              </w:rPr>
              <w:t xml:space="preserve"> </w:t>
            </w:r>
            <w:r w:rsidRPr="00D04ACB">
              <w:t>«Неотосланные письма». Возрождение традиций, поиск новых качеств</w:t>
            </w:r>
            <w:r>
              <w:t xml:space="preserve"> общества, образ нового героя.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35</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bCs/>
                <w:sz w:val="24"/>
                <w:szCs w:val="24"/>
              </w:rPr>
              <w:t xml:space="preserve">Г.Кутуй </w:t>
            </w:r>
            <w:r w:rsidRPr="00D04ACB">
              <w:rPr>
                <w:rFonts w:ascii="Times New Roman" w:hAnsi="Times New Roman" w:cs="Times New Roman"/>
                <w:sz w:val="24"/>
                <w:szCs w:val="24"/>
              </w:rPr>
              <w:t xml:space="preserve">«Неотосланные письма». Романтический сюжет.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36</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sz w:val="24"/>
                <w:szCs w:val="24"/>
                <w:lang w:val="tt-RU"/>
              </w:rPr>
              <w:t xml:space="preserve"> </w:t>
            </w:r>
            <w:r w:rsidRPr="00D04ACB">
              <w:rPr>
                <w:rFonts w:ascii="Times New Roman" w:hAnsi="Times New Roman" w:cs="Times New Roman"/>
                <w:bCs/>
                <w:sz w:val="24"/>
                <w:szCs w:val="24"/>
              </w:rPr>
              <w:t xml:space="preserve">Г.Кутуй </w:t>
            </w:r>
            <w:r w:rsidRPr="00D04ACB">
              <w:rPr>
                <w:rFonts w:ascii="Times New Roman" w:hAnsi="Times New Roman" w:cs="Times New Roman"/>
                <w:sz w:val="24"/>
                <w:szCs w:val="24"/>
              </w:rPr>
              <w:t xml:space="preserve">«Неотосланные письма». Изображение в духе социалистического реализма.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37</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sz w:val="24"/>
                <w:szCs w:val="24"/>
                <w:lang w:val="tt-RU"/>
              </w:rPr>
              <w:t xml:space="preserve"> </w:t>
            </w:r>
            <w:r w:rsidRPr="00D04ACB">
              <w:rPr>
                <w:rFonts w:ascii="Times New Roman" w:hAnsi="Times New Roman" w:cs="Times New Roman"/>
                <w:bCs/>
                <w:sz w:val="24"/>
                <w:szCs w:val="24"/>
              </w:rPr>
              <w:t xml:space="preserve">Г.Кутуй </w:t>
            </w:r>
            <w:r w:rsidRPr="00D04ACB">
              <w:rPr>
                <w:rFonts w:ascii="Times New Roman" w:hAnsi="Times New Roman" w:cs="Times New Roman"/>
                <w:sz w:val="24"/>
                <w:szCs w:val="24"/>
              </w:rPr>
              <w:t>«Неотосланные письма».</w:t>
            </w:r>
            <w:r w:rsidRPr="00D04ACB">
              <w:rPr>
                <w:rFonts w:ascii="Times New Roman" w:hAnsi="Times New Roman" w:cs="Times New Roman"/>
                <w:color w:val="000000"/>
                <w:sz w:val="24"/>
                <w:szCs w:val="24"/>
              </w:rPr>
              <w:t xml:space="preserve"> Композиция повести</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38</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 xml:space="preserve">Система образов в повести Г. Кутуя  </w:t>
            </w:r>
            <w:r w:rsidRPr="00D04ACB">
              <w:rPr>
                <w:rFonts w:ascii="Times New Roman" w:hAnsi="Times New Roman" w:cs="Times New Roman"/>
                <w:sz w:val="24"/>
                <w:szCs w:val="24"/>
              </w:rPr>
              <w:t>«Неотосланные письма»</w:t>
            </w:r>
            <w:r w:rsidRPr="00D04ACB">
              <w:rPr>
                <w:rFonts w:ascii="Times New Roman" w:hAnsi="Times New Roman" w:cs="Times New Roman"/>
                <w:color w:val="000000"/>
                <w:sz w:val="24"/>
                <w:szCs w:val="24"/>
              </w:rPr>
              <w:t>.</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39</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Написание письма от имени Искандера к образу Галии в повести Г. Кутуя   “</w:t>
            </w:r>
            <w:r w:rsidRPr="00D04ACB">
              <w:rPr>
                <w:rFonts w:ascii="Times New Roman" w:hAnsi="Times New Roman" w:cs="Times New Roman"/>
                <w:sz w:val="24"/>
                <w:szCs w:val="24"/>
              </w:rPr>
              <w:t xml:space="preserve"> Неотосланные</w:t>
            </w:r>
            <w:r w:rsidRPr="00D04ACB">
              <w:rPr>
                <w:rFonts w:ascii="Times New Roman" w:hAnsi="Times New Roman" w:cs="Times New Roman"/>
                <w:color w:val="000000"/>
                <w:sz w:val="24"/>
                <w:szCs w:val="24"/>
              </w:rPr>
              <w:t xml:space="preserve">  письма”.</w:t>
            </w:r>
            <w:r w:rsidRPr="00D04ACB">
              <w:rPr>
                <w:rFonts w:ascii="Times New Roman" w:hAnsi="Times New Roman" w:cs="Times New Roman"/>
                <w:sz w:val="24"/>
                <w:szCs w:val="24"/>
                <w:lang w:val="tt-RU"/>
              </w:rPr>
              <w:t xml:space="preserve">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40</w:t>
            </w:r>
          </w:p>
        </w:tc>
        <w:tc>
          <w:tcPr>
            <w:tcW w:w="6067" w:type="dxa"/>
          </w:tcPr>
          <w:p w:rsidR="00931026" w:rsidRPr="00531EC9" w:rsidRDefault="00931026" w:rsidP="00531EC9">
            <w:pPr>
              <w:spacing w:line="240" w:lineRule="auto"/>
              <w:contextualSpacing/>
              <w:jc w:val="both"/>
              <w:rPr>
                <w:rFonts w:ascii="Times New Roman" w:hAnsi="Times New Roman" w:cs="Times New Roman"/>
                <w:bCs/>
                <w:sz w:val="24"/>
                <w:szCs w:val="24"/>
                <w:lang w:val="tt-RU"/>
              </w:rPr>
            </w:pP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bCs/>
                <w:sz w:val="24"/>
                <w:szCs w:val="24"/>
                <w:lang w:val="tt-RU"/>
              </w:rPr>
              <w:t xml:space="preserve">Патриотизм в татарской литературе. </w:t>
            </w:r>
            <w:r w:rsidRPr="00D04ACB">
              <w:rPr>
                <w:rFonts w:ascii="Times New Roman" w:hAnsi="Times New Roman" w:cs="Times New Roman"/>
                <w:sz w:val="24"/>
                <w:szCs w:val="24"/>
                <w:lang w:val="tt-RU"/>
              </w:rPr>
              <w:t xml:space="preserve">Патриотизм в поэзии периода Великой Отечественной войны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41</w:t>
            </w:r>
          </w:p>
        </w:tc>
        <w:tc>
          <w:tcPr>
            <w:tcW w:w="6067" w:type="dxa"/>
          </w:tcPr>
          <w:p w:rsidR="00931026" w:rsidRPr="00D04ACB" w:rsidRDefault="00931026" w:rsidP="00931026">
            <w:pPr>
              <w:pStyle w:val="Default"/>
              <w:jc w:val="both"/>
              <w:rPr>
                <w:lang w:val="tt-RU"/>
              </w:rPr>
            </w:pPr>
            <w:r w:rsidRPr="00D04ACB">
              <w:rPr>
                <w:lang w:val="tt-RU"/>
              </w:rPr>
              <w:t xml:space="preserve"> </w:t>
            </w:r>
            <w:r w:rsidRPr="00D04ACB">
              <w:rPr>
                <w:bCs/>
              </w:rPr>
              <w:t xml:space="preserve">Ф. Карим </w:t>
            </w:r>
            <w:r w:rsidRPr="00D04ACB">
              <w:t>«Моросит и моросит». Анализ стихотворения. Картины природы, их роль в создании образа главного героя, усиления психологизма.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42</w:t>
            </w:r>
          </w:p>
        </w:tc>
        <w:tc>
          <w:tcPr>
            <w:tcW w:w="6067" w:type="dxa"/>
          </w:tcPr>
          <w:p w:rsidR="00931026" w:rsidRPr="00D04ACB" w:rsidRDefault="00931026" w:rsidP="00531EC9">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color w:val="000000"/>
                <w:sz w:val="24"/>
                <w:szCs w:val="24"/>
              </w:rPr>
              <w:t xml:space="preserve">Стихи Ф. Карима “У нас весна”, “Желание”, “Дорогая  мама»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43</w:t>
            </w:r>
          </w:p>
        </w:tc>
        <w:tc>
          <w:tcPr>
            <w:tcW w:w="6067" w:type="dxa"/>
          </w:tcPr>
          <w:p w:rsidR="00931026" w:rsidRPr="00D04ACB" w:rsidRDefault="00931026" w:rsidP="00531EC9">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Художественное чтение стихов Ф. Карима.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44</w:t>
            </w:r>
          </w:p>
        </w:tc>
        <w:tc>
          <w:tcPr>
            <w:tcW w:w="6067" w:type="dxa"/>
          </w:tcPr>
          <w:p w:rsidR="00931026" w:rsidRPr="00D04ACB" w:rsidRDefault="00931026" w:rsidP="00531EC9">
            <w:pPr>
              <w:pStyle w:val="Default"/>
              <w:jc w:val="both"/>
              <w:rPr>
                <w:lang w:val="tt-RU"/>
              </w:rPr>
            </w:pPr>
            <w:r w:rsidRPr="00D04ACB">
              <w:t>Ф. Яруллин</w:t>
            </w:r>
            <w:r w:rsidRPr="00D04ACB">
              <w:rPr>
                <w:bCs/>
                <w:lang w:val="tt-RU"/>
              </w:rPr>
              <w:t xml:space="preserve">. </w:t>
            </w:r>
            <w:r w:rsidRPr="00D04ACB">
              <w:rPr>
                <w:lang w:val="tt-RU"/>
              </w:rPr>
              <w:t xml:space="preserve"> «Упругие паруса». </w:t>
            </w:r>
            <w:r w:rsidRPr="00D04ACB">
              <w:t xml:space="preserve">Автобиографический характер повести </w:t>
            </w:r>
            <w:r w:rsidRPr="00D04ACB">
              <w:rPr>
                <w:lang w:val="tt-RU"/>
              </w:rPr>
              <w:t xml:space="preserve"> </w:t>
            </w:r>
            <w:r w:rsidRPr="00D04ACB">
              <w:t xml:space="preserve"> «Упругие паруса».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lastRenderedPageBreak/>
              <w:t>45</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sz w:val="24"/>
                <w:szCs w:val="24"/>
              </w:rPr>
              <w:t>Ф. Яруллин</w:t>
            </w:r>
            <w:r w:rsidRPr="00D04ACB">
              <w:rPr>
                <w:rFonts w:ascii="Times New Roman" w:hAnsi="Times New Roman" w:cs="Times New Roman"/>
                <w:bCs/>
                <w:sz w:val="24"/>
                <w:szCs w:val="24"/>
                <w:lang w:val="tt-RU"/>
              </w:rPr>
              <w:t xml:space="preserve">. </w:t>
            </w:r>
            <w:r w:rsidRPr="00D04ACB">
              <w:rPr>
                <w:rFonts w:ascii="Times New Roman" w:hAnsi="Times New Roman" w:cs="Times New Roman"/>
                <w:sz w:val="24"/>
                <w:szCs w:val="24"/>
                <w:lang w:val="tt-RU"/>
              </w:rPr>
              <w:t xml:space="preserve"> «Упругие паруса». Сюжет повести.</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46</w:t>
            </w:r>
          </w:p>
        </w:tc>
        <w:tc>
          <w:tcPr>
            <w:tcW w:w="6067" w:type="dxa"/>
          </w:tcPr>
          <w:p w:rsidR="00931026" w:rsidRPr="00531EC9" w:rsidRDefault="00931026" w:rsidP="00531EC9">
            <w:pPr>
              <w:pStyle w:val="Default"/>
              <w:jc w:val="both"/>
              <w:rPr>
                <w:lang w:val="tt-RU"/>
              </w:rPr>
            </w:pPr>
            <w:r w:rsidRPr="00D04ACB">
              <w:rPr>
                <w:bCs/>
                <w:lang w:val="tt-RU"/>
              </w:rPr>
              <w:t>Ф. Яруллин.</w:t>
            </w:r>
            <w:r w:rsidRPr="00D04ACB">
              <w:rPr>
                <w:lang w:val="tt-RU"/>
              </w:rPr>
              <w:t xml:space="preserve"> «Упругие паруса». Противоборство с су</w:t>
            </w:r>
            <w:r w:rsidR="00531EC9">
              <w:rPr>
                <w:lang w:val="tt-RU"/>
              </w:rPr>
              <w:t xml:space="preserve">дьбой и с собственной немощью. </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47</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sz w:val="24"/>
                <w:szCs w:val="24"/>
              </w:rPr>
              <w:t>Ф. Яруллин</w:t>
            </w:r>
            <w:r w:rsidRPr="00D04ACB">
              <w:rPr>
                <w:rFonts w:ascii="Times New Roman" w:hAnsi="Times New Roman" w:cs="Times New Roman"/>
                <w:bCs/>
                <w:sz w:val="24"/>
                <w:szCs w:val="24"/>
                <w:lang w:val="tt-RU"/>
              </w:rPr>
              <w:t xml:space="preserve">. </w:t>
            </w:r>
            <w:r w:rsidRPr="00D04ACB">
              <w:rPr>
                <w:rFonts w:ascii="Times New Roman" w:hAnsi="Times New Roman" w:cs="Times New Roman"/>
                <w:sz w:val="24"/>
                <w:szCs w:val="24"/>
                <w:lang w:val="tt-RU"/>
              </w:rPr>
              <w:t xml:space="preserve"> «Упругие паруса». Композиция повести.</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48</w:t>
            </w:r>
          </w:p>
        </w:tc>
        <w:tc>
          <w:tcPr>
            <w:tcW w:w="6067" w:type="dxa"/>
          </w:tcPr>
          <w:p w:rsidR="00931026" w:rsidRPr="00D04ACB" w:rsidRDefault="00931026" w:rsidP="00931026">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sz w:val="24"/>
                <w:szCs w:val="24"/>
                <w:lang w:val="tt-RU"/>
              </w:rPr>
              <w:t xml:space="preserve">Идея-проблематика повести </w:t>
            </w:r>
            <w:r w:rsidRPr="00D04ACB">
              <w:rPr>
                <w:rFonts w:ascii="Times New Roman" w:hAnsi="Times New Roman" w:cs="Times New Roman"/>
                <w:sz w:val="24"/>
                <w:szCs w:val="24"/>
              </w:rPr>
              <w:t>Ф. Яруллин</w:t>
            </w:r>
            <w:r w:rsidRPr="00D04ACB">
              <w:rPr>
                <w:rFonts w:ascii="Times New Roman" w:hAnsi="Times New Roman" w:cs="Times New Roman"/>
                <w:bCs/>
                <w:sz w:val="24"/>
                <w:szCs w:val="24"/>
                <w:lang w:val="tt-RU"/>
              </w:rPr>
              <w:t xml:space="preserve">а </w:t>
            </w:r>
            <w:r w:rsidRPr="00D04ACB">
              <w:rPr>
                <w:rFonts w:ascii="Times New Roman" w:hAnsi="Times New Roman" w:cs="Times New Roman"/>
                <w:sz w:val="24"/>
                <w:szCs w:val="24"/>
                <w:lang w:val="tt-RU"/>
              </w:rPr>
              <w:t xml:space="preserve"> «Упругие паруса».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931026" w:rsidRPr="00D166B7" w:rsidTr="006D31E2">
        <w:trPr>
          <w:trHeight w:val="524"/>
        </w:trPr>
        <w:tc>
          <w:tcPr>
            <w:tcW w:w="568" w:type="dxa"/>
          </w:tcPr>
          <w:p w:rsidR="00931026" w:rsidRPr="00D04ACB" w:rsidRDefault="00931026" w:rsidP="00931026">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49</w:t>
            </w:r>
          </w:p>
        </w:tc>
        <w:tc>
          <w:tcPr>
            <w:tcW w:w="6067" w:type="dxa"/>
          </w:tcPr>
          <w:p w:rsidR="00931026" w:rsidRPr="00D04ACB" w:rsidRDefault="00931026" w:rsidP="00931026">
            <w:pPr>
              <w:spacing w:line="240" w:lineRule="auto"/>
              <w:contextualSpacing/>
              <w:jc w:val="both"/>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 xml:space="preserve">Языково-стилистические средства в повести </w:t>
            </w:r>
            <w:r w:rsidRPr="00D04ACB">
              <w:rPr>
                <w:rFonts w:ascii="Times New Roman" w:hAnsi="Times New Roman" w:cs="Times New Roman"/>
                <w:sz w:val="24"/>
                <w:szCs w:val="24"/>
              </w:rPr>
              <w:t>Ф. Яруллин</w:t>
            </w:r>
            <w:r w:rsidRPr="00D04ACB">
              <w:rPr>
                <w:rFonts w:ascii="Times New Roman" w:hAnsi="Times New Roman" w:cs="Times New Roman"/>
                <w:bCs/>
                <w:sz w:val="24"/>
                <w:szCs w:val="24"/>
                <w:lang w:val="tt-RU"/>
              </w:rPr>
              <w:t xml:space="preserve">а </w:t>
            </w:r>
            <w:r w:rsidRPr="00D04ACB">
              <w:rPr>
                <w:rFonts w:ascii="Times New Roman" w:hAnsi="Times New Roman" w:cs="Times New Roman"/>
                <w:sz w:val="24"/>
                <w:szCs w:val="24"/>
                <w:lang w:val="tt-RU"/>
              </w:rPr>
              <w:t xml:space="preserve"> «Упругие паруса».</w:t>
            </w:r>
          </w:p>
        </w:tc>
        <w:tc>
          <w:tcPr>
            <w:tcW w:w="708" w:type="dxa"/>
          </w:tcPr>
          <w:p w:rsidR="00931026" w:rsidRPr="00D04ACB" w:rsidRDefault="00931026" w:rsidP="00931026">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931026" w:rsidRPr="00F0122B" w:rsidRDefault="00931026" w:rsidP="00931026">
            <w:pPr>
              <w:spacing w:line="240" w:lineRule="auto"/>
              <w:contextualSpacing/>
              <w:rPr>
                <w:rFonts w:ascii="Times New Roman" w:hAnsi="Times New Roman" w:cs="Times New Roman"/>
                <w:sz w:val="24"/>
                <w:szCs w:val="24"/>
                <w:lang w:val="tt-RU"/>
              </w:rPr>
            </w:pPr>
          </w:p>
        </w:tc>
        <w:tc>
          <w:tcPr>
            <w:tcW w:w="850" w:type="dxa"/>
          </w:tcPr>
          <w:p w:rsidR="00931026" w:rsidRPr="00D166B7" w:rsidRDefault="00931026" w:rsidP="00931026">
            <w:pPr>
              <w:spacing w:line="240" w:lineRule="auto"/>
              <w:contextualSpacing/>
              <w:rPr>
                <w:rFonts w:ascii="Times New Roman" w:hAnsi="Times New Roman" w:cs="Times New Roman"/>
                <w:sz w:val="24"/>
                <w:szCs w:val="24"/>
                <w:lang w:val="tt-RU"/>
              </w:rPr>
            </w:pPr>
          </w:p>
        </w:tc>
        <w:tc>
          <w:tcPr>
            <w:tcW w:w="1163" w:type="dxa"/>
          </w:tcPr>
          <w:p w:rsidR="00931026" w:rsidRPr="00D166B7" w:rsidRDefault="00931026" w:rsidP="00931026">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50</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lang w:val="tt-RU"/>
              </w:rPr>
              <w:t>Характеристика образа Фанияра</w:t>
            </w:r>
            <w:r>
              <w:rPr>
                <w:rFonts w:ascii="Times New Roman" w:eastAsia="Times New Roman" w:hAnsi="Times New Roman" w:cs="Times New Roman"/>
                <w:sz w:val="24"/>
                <w:szCs w:val="24"/>
                <w:lang w:val="tt-RU"/>
              </w:rPr>
              <w:t>.</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51</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Сочинение на тему</w:t>
            </w: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color w:val="000000"/>
                <w:sz w:val="24"/>
                <w:szCs w:val="24"/>
              </w:rPr>
              <w:t>”Подвиг Фанияра"</w:t>
            </w:r>
            <w:r w:rsidRPr="00D04ACB">
              <w:rPr>
                <w:rFonts w:ascii="Times New Roman" w:eastAsia="Times New Roman" w:hAnsi="Times New Roman" w:cs="Times New Roman"/>
                <w:sz w:val="24"/>
                <w:szCs w:val="24"/>
                <w:lang w:val="tt-RU"/>
              </w:rPr>
              <w:t xml:space="preserve">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52</w:t>
            </w:r>
          </w:p>
        </w:tc>
        <w:tc>
          <w:tcPr>
            <w:tcW w:w="6067" w:type="dxa"/>
          </w:tcPr>
          <w:p w:rsidR="005A4819" w:rsidRPr="00531EC9" w:rsidRDefault="005A4819" w:rsidP="005A4819">
            <w:pPr>
              <w:pStyle w:val="Default"/>
              <w:jc w:val="both"/>
              <w:rPr>
                <w:lang w:val="tt-RU"/>
              </w:rPr>
            </w:pPr>
            <w:r w:rsidRPr="00D04ACB">
              <w:rPr>
                <w:lang w:val="tt-RU"/>
              </w:rPr>
              <w:t xml:space="preserve">Стихотворение </w:t>
            </w:r>
            <w:r w:rsidRPr="00D04ACB">
              <w:t xml:space="preserve">Р. Файзуллина </w:t>
            </w:r>
            <w:r w:rsidRPr="00D04ACB">
              <w:rPr>
                <w:lang w:val="tt-RU"/>
              </w:rPr>
              <w:t xml:space="preserve">«Мелочность твоей души…». </w:t>
            </w:r>
            <w:r w:rsidRPr="00D04ACB">
              <w:t xml:space="preserve">  Гражданская лирика.</w:t>
            </w:r>
            <w:r>
              <w:rPr>
                <w:lang w:val="tt-RU"/>
              </w:rPr>
              <w:t xml:space="preserve">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53</w:t>
            </w:r>
          </w:p>
        </w:tc>
        <w:tc>
          <w:tcPr>
            <w:tcW w:w="6067" w:type="dxa"/>
          </w:tcPr>
          <w:p w:rsidR="005A4819" w:rsidRPr="00D04ACB" w:rsidRDefault="005A4819" w:rsidP="005A4819">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 xml:space="preserve">Внеклассное обучение. Стихи и короткие стихи Р. Файзуллина “Время”, </w:t>
            </w:r>
            <w:r w:rsidRPr="00D04ACB">
              <w:rPr>
                <w:rFonts w:ascii="Times New Roman" w:hAnsi="Times New Roman" w:cs="Times New Roman"/>
                <w:color w:val="000000"/>
                <w:sz w:val="24"/>
                <w:szCs w:val="24"/>
                <w:lang w:val="tt-RU"/>
              </w:rPr>
              <w:t>“</w:t>
            </w:r>
            <w:r w:rsidRPr="00D04ACB">
              <w:rPr>
                <w:rFonts w:ascii="Times New Roman" w:hAnsi="Times New Roman" w:cs="Times New Roman"/>
                <w:color w:val="000000"/>
                <w:sz w:val="24"/>
                <w:szCs w:val="24"/>
              </w:rPr>
              <w:t>Светлая мелодия</w:t>
            </w:r>
            <w:r w:rsidRPr="00D04ACB">
              <w:rPr>
                <w:rFonts w:ascii="Times New Roman" w:hAnsi="Times New Roman" w:cs="Times New Roman"/>
                <w:color w:val="000000"/>
                <w:sz w:val="24"/>
                <w:szCs w:val="24"/>
                <w:lang w:val="tt-RU"/>
              </w:rPr>
              <w:t xml:space="preserve">”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54</w:t>
            </w:r>
          </w:p>
        </w:tc>
        <w:tc>
          <w:tcPr>
            <w:tcW w:w="6067" w:type="dxa"/>
          </w:tcPr>
          <w:p w:rsidR="005A4819" w:rsidRPr="00D04ACB" w:rsidRDefault="005A4819" w:rsidP="005A4819">
            <w:pPr>
              <w:pStyle w:val="Default"/>
              <w:jc w:val="both"/>
              <w:rPr>
                <w:lang w:val="tt-RU"/>
              </w:rPr>
            </w:pPr>
            <w:r w:rsidRPr="00D04ACB">
              <w:rPr>
                <w:bCs/>
              </w:rPr>
              <w:t xml:space="preserve">Философичность татарской литературы. </w:t>
            </w:r>
            <w:r w:rsidRPr="00D04ACB">
              <w:rPr>
                <w:lang w:val="tt-RU"/>
              </w:rPr>
              <w:t>Сведения</w:t>
            </w:r>
            <w:r w:rsidRPr="00D04ACB">
              <w:t xml:space="preserve"> о жизни и творчестве Т. Миннуллина</w:t>
            </w:r>
            <w:r w:rsidRPr="00D04ACB">
              <w:rPr>
                <w:bCs/>
              </w:rPr>
              <w:t xml:space="preserve">. Т. Миннуллин </w:t>
            </w:r>
            <w:r w:rsidRPr="00D04ACB">
              <w:t xml:space="preserve">«Альмандар из Альдермыша». </w:t>
            </w:r>
            <w:r>
              <w:rPr>
                <w:lang w:val="tt-RU"/>
              </w:rPr>
              <w:t xml:space="preserve">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55</w:t>
            </w:r>
          </w:p>
        </w:tc>
        <w:tc>
          <w:tcPr>
            <w:tcW w:w="6067" w:type="dxa"/>
          </w:tcPr>
          <w:p w:rsidR="005A4819" w:rsidRPr="00D04ACB" w:rsidRDefault="005A4819" w:rsidP="005A4819">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color w:val="000000"/>
                <w:sz w:val="24"/>
                <w:szCs w:val="24"/>
              </w:rPr>
              <w:t>Драма Т. Миннуллина “Альмандар из Альдермеша”. Сюжет и идея-проблематика произведения</w:t>
            </w:r>
            <w:r w:rsidRPr="00D04ACB">
              <w:rPr>
                <w:rFonts w:ascii="Times New Roman" w:hAnsi="Times New Roman" w:cs="Times New Roman"/>
                <w:sz w:val="24"/>
                <w:szCs w:val="24"/>
                <w:lang w:val="tt-RU"/>
              </w:rPr>
              <w:t xml:space="preserve">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56</w:t>
            </w:r>
          </w:p>
        </w:tc>
        <w:tc>
          <w:tcPr>
            <w:tcW w:w="6067" w:type="dxa"/>
          </w:tcPr>
          <w:p w:rsidR="005A4819" w:rsidRPr="00531EC9" w:rsidRDefault="005A4819" w:rsidP="005A4819">
            <w:pPr>
              <w:pStyle w:val="Default"/>
              <w:jc w:val="both"/>
            </w:pPr>
            <w:r w:rsidRPr="00D04ACB">
              <w:rPr>
                <w:bCs/>
              </w:rPr>
              <w:t xml:space="preserve">Т.Миннуллин </w:t>
            </w:r>
            <w:r w:rsidRPr="00D04ACB">
              <w:t>«Альмандар из Альдермыша». Образ сильного человека в литературе. Мотив победы над смертью. Преобразование мира как ж</w:t>
            </w:r>
            <w:r>
              <w:t xml:space="preserve">изненная потребность человека.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57</w:t>
            </w:r>
          </w:p>
        </w:tc>
        <w:tc>
          <w:tcPr>
            <w:tcW w:w="6067" w:type="dxa"/>
          </w:tcPr>
          <w:p w:rsidR="005A4819" w:rsidRPr="00531EC9" w:rsidRDefault="005A4819" w:rsidP="005A4819">
            <w:pPr>
              <w:spacing w:line="240" w:lineRule="auto"/>
              <w:contextualSpacing/>
              <w:jc w:val="both"/>
              <w:rPr>
                <w:rFonts w:ascii="Times New Roman" w:hAnsi="Times New Roman" w:cs="Times New Roman"/>
                <w:color w:val="000000"/>
                <w:sz w:val="24"/>
                <w:szCs w:val="24"/>
              </w:rPr>
            </w:pPr>
            <w:r w:rsidRPr="00D04ACB">
              <w:rPr>
                <w:rFonts w:ascii="Times New Roman" w:hAnsi="Times New Roman" w:cs="Times New Roman"/>
                <w:sz w:val="24"/>
                <w:szCs w:val="24"/>
                <w:lang w:val="tt-RU"/>
              </w:rPr>
              <w:t xml:space="preserve"> </w:t>
            </w: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color w:val="000000"/>
                <w:sz w:val="24"/>
                <w:szCs w:val="24"/>
              </w:rPr>
              <w:t>Контрольное сочинение на тему "</w:t>
            </w:r>
            <w:r w:rsidRPr="00D04ACB">
              <w:rPr>
                <w:rFonts w:ascii="Times New Roman" w:hAnsi="Times New Roman" w:cs="Times New Roman"/>
                <w:color w:val="000000"/>
                <w:sz w:val="24"/>
                <w:szCs w:val="24"/>
                <w:lang w:val="tt-RU"/>
              </w:rPr>
              <w:t xml:space="preserve">Образ </w:t>
            </w:r>
            <w:r>
              <w:rPr>
                <w:rFonts w:ascii="Times New Roman" w:hAnsi="Times New Roman" w:cs="Times New Roman"/>
                <w:color w:val="000000"/>
                <w:sz w:val="24"/>
                <w:szCs w:val="24"/>
              </w:rPr>
              <w:t>Альмандара"</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58</w:t>
            </w:r>
          </w:p>
        </w:tc>
        <w:tc>
          <w:tcPr>
            <w:tcW w:w="6067" w:type="dxa"/>
          </w:tcPr>
          <w:p w:rsidR="005A4819" w:rsidRPr="00531EC9" w:rsidRDefault="005A4819" w:rsidP="005A4819">
            <w:pPr>
              <w:spacing w:line="240" w:lineRule="auto"/>
              <w:contextualSpacing/>
              <w:jc w:val="both"/>
              <w:rPr>
                <w:rFonts w:ascii="Times New Roman" w:hAnsi="Times New Roman" w:cs="Times New Roman"/>
                <w:color w:val="000000"/>
                <w:sz w:val="24"/>
                <w:szCs w:val="24"/>
                <w:lang w:val="tt-RU"/>
              </w:rPr>
            </w:pPr>
            <w:r w:rsidRPr="00D04ACB">
              <w:rPr>
                <w:rFonts w:ascii="Times New Roman" w:hAnsi="Times New Roman" w:cs="Times New Roman"/>
                <w:color w:val="000000"/>
                <w:sz w:val="24"/>
                <w:szCs w:val="24"/>
                <w:lang w:val="tt-RU"/>
              </w:rPr>
              <w:t xml:space="preserve">Внеклассное  чтение. </w:t>
            </w:r>
            <w:r>
              <w:rPr>
                <w:rFonts w:ascii="Times New Roman" w:hAnsi="Times New Roman" w:cs="Times New Roman"/>
                <w:color w:val="000000"/>
                <w:sz w:val="24"/>
                <w:szCs w:val="24"/>
                <w:lang w:val="tt-RU"/>
              </w:rPr>
              <w:t>Т. Миннуллин “Счастливый жених”</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59</w:t>
            </w:r>
          </w:p>
        </w:tc>
        <w:tc>
          <w:tcPr>
            <w:tcW w:w="6067" w:type="dxa"/>
          </w:tcPr>
          <w:p w:rsidR="005A4819" w:rsidRPr="00531EC9" w:rsidRDefault="005A4819" w:rsidP="005A4819">
            <w:pPr>
              <w:spacing w:line="240" w:lineRule="auto"/>
              <w:contextualSpacing/>
              <w:jc w:val="both"/>
              <w:rPr>
                <w:rFonts w:ascii="Times New Roman" w:hAnsi="Times New Roman" w:cs="Times New Roman"/>
                <w:sz w:val="24"/>
                <w:szCs w:val="24"/>
              </w:rPr>
            </w:pPr>
            <w:r w:rsidRPr="00D04ACB">
              <w:rPr>
                <w:rFonts w:ascii="Times New Roman" w:hAnsi="Times New Roman" w:cs="Times New Roman"/>
                <w:color w:val="000000"/>
                <w:sz w:val="24"/>
                <w:szCs w:val="24"/>
              </w:rPr>
              <w:t xml:space="preserve">Разнообразие жанровых форм в творчестве М. Аглямова, его стилистические особенности. Стихотворение </w:t>
            </w: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sz w:val="24"/>
                <w:szCs w:val="24"/>
              </w:rPr>
              <w:t>«Как березы»</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24"/>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60</w:t>
            </w:r>
          </w:p>
        </w:tc>
        <w:tc>
          <w:tcPr>
            <w:tcW w:w="6067" w:type="dxa"/>
          </w:tcPr>
          <w:p w:rsidR="005A4819" w:rsidRPr="00D04ACB" w:rsidRDefault="005A4819" w:rsidP="005A4819">
            <w:pPr>
              <w:spacing w:line="240" w:lineRule="auto"/>
              <w:contextualSpacing/>
              <w:jc w:val="both"/>
              <w:rPr>
                <w:rFonts w:ascii="Times New Roman" w:hAnsi="Times New Roman" w:cs="Times New Roman"/>
                <w:sz w:val="24"/>
                <w:szCs w:val="24"/>
                <w:lang w:val="tt-RU"/>
              </w:rPr>
            </w:pPr>
            <w:r w:rsidRPr="00D04ACB">
              <w:rPr>
                <w:rFonts w:ascii="Times New Roman" w:hAnsi="Times New Roman" w:cs="Times New Roman"/>
                <w:bCs/>
                <w:sz w:val="24"/>
                <w:szCs w:val="24"/>
              </w:rPr>
              <w:t>М. Аглямов</w:t>
            </w:r>
            <w:r w:rsidRPr="00D04ACB">
              <w:rPr>
                <w:rFonts w:ascii="Times New Roman" w:hAnsi="Times New Roman" w:cs="Times New Roman"/>
                <w:sz w:val="24"/>
                <w:szCs w:val="24"/>
              </w:rPr>
              <w:t xml:space="preserve"> «Места костров». Сила – в преданности идеалам</w:t>
            </w:r>
            <w:r w:rsidRPr="00D04ACB">
              <w:rPr>
                <w:rFonts w:ascii="Times New Roman" w:hAnsi="Times New Roman" w:cs="Times New Roman"/>
                <w:sz w:val="24"/>
                <w:szCs w:val="24"/>
                <w:lang w:val="tt-RU"/>
              </w:rPr>
              <w:t>.</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90"/>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61</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sz w:val="24"/>
                <w:szCs w:val="24"/>
              </w:rPr>
              <w:t>Проблема “исторической памяти” в творчестве М.Аглямова</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rPr>
              <w:t>6</w:t>
            </w:r>
            <w:r w:rsidRPr="00D04ACB">
              <w:rPr>
                <w:rFonts w:ascii="Times New Roman" w:eastAsia="Times New Roman" w:hAnsi="Times New Roman" w:cs="Times New Roman"/>
                <w:sz w:val="24"/>
                <w:szCs w:val="24"/>
                <w:lang w:val="tt-RU"/>
              </w:rPr>
              <w:t>2</w:t>
            </w:r>
          </w:p>
        </w:tc>
        <w:tc>
          <w:tcPr>
            <w:tcW w:w="6067"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hAnsi="Times New Roman" w:cs="Times New Roman"/>
                <w:sz w:val="24"/>
                <w:szCs w:val="24"/>
              </w:rPr>
              <w:t>Многообразие жанровых форм, стилевых черт в творчестве</w:t>
            </w:r>
            <w:r w:rsidRPr="00D04ACB">
              <w:rPr>
                <w:rFonts w:ascii="Times New Roman" w:hAnsi="Times New Roman" w:cs="Times New Roman"/>
                <w:sz w:val="24"/>
                <w:szCs w:val="24"/>
                <w:lang w:val="tt-RU"/>
              </w:rPr>
              <w:t>.</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333"/>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en-US"/>
              </w:rPr>
              <w:t>6</w:t>
            </w:r>
            <w:r w:rsidRPr="00D04ACB">
              <w:rPr>
                <w:rFonts w:ascii="Times New Roman" w:eastAsia="Times New Roman" w:hAnsi="Times New Roman" w:cs="Times New Roman"/>
                <w:sz w:val="24"/>
                <w:szCs w:val="24"/>
                <w:lang w:val="tt-RU"/>
              </w:rPr>
              <w:t>3</w:t>
            </w:r>
          </w:p>
        </w:tc>
        <w:tc>
          <w:tcPr>
            <w:tcW w:w="6067"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Контрольное сочинение. “Моё любимое произведение”</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240"/>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rPr>
              <w:t>6</w:t>
            </w:r>
            <w:r w:rsidRPr="00D04ACB">
              <w:rPr>
                <w:rFonts w:ascii="Times New Roman" w:eastAsia="Times New Roman" w:hAnsi="Times New Roman" w:cs="Times New Roman"/>
                <w:sz w:val="24"/>
                <w:szCs w:val="24"/>
                <w:lang w:val="tt-RU"/>
              </w:rPr>
              <w:t>4</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Стихотворная речь</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270"/>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65</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Закрепление темы “Психологизм в литературе”</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43"/>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66</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rPr>
            </w:pPr>
            <w:r w:rsidRPr="00D04ACB">
              <w:rPr>
                <w:rFonts w:ascii="Times New Roman" w:eastAsia="Times New Roman" w:hAnsi="Times New Roman" w:cs="Times New Roman"/>
                <w:sz w:val="24"/>
                <w:szCs w:val="24"/>
                <w:lang w:val="tt-RU"/>
              </w:rPr>
              <w:t>Закрепление темы “</w:t>
            </w:r>
            <w:r w:rsidRPr="00D04ACB">
              <w:rPr>
                <w:rFonts w:ascii="Times New Roman" w:hAnsi="Times New Roman" w:cs="Times New Roman"/>
                <w:bCs/>
                <w:sz w:val="24"/>
                <w:szCs w:val="24"/>
              </w:rPr>
              <w:t>Романтический стиль в татарской литературе»</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43"/>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67</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Итоговая контрольная работа.</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43"/>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68</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 xml:space="preserve">Повторение и укрепление литературных </w:t>
            </w:r>
            <w:r w:rsidRPr="00D04ACB">
              <w:rPr>
                <w:rFonts w:ascii="Times New Roman" w:hAnsi="Times New Roman" w:cs="Times New Roman"/>
                <w:color w:val="000000"/>
                <w:sz w:val="24"/>
                <w:szCs w:val="24"/>
                <w:lang w:val="tt-RU"/>
              </w:rPr>
              <w:t xml:space="preserve"> </w:t>
            </w:r>
            <w:r w:rsidRPr="00D04ACB">
              <w:rPr>
                <w:rFonts w:ascii="Times New Roman" w:hAnsi="Times New Roman" w:cs="Times New Roman"/>
                <w:color w:val="000000"/>
                <w:sz w:val="24"/>
                <w:szCs w:val="24"/>
              </w:rPr>
              <w:t xml:space="preserve"> жанров</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43"/>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69</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 xml:space="preserve">Повторение и укрепление теории литературы. </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r w:rsidR="005A4819" w:rsidRPr="00D166B7" w:rsidTr="006D31E2">
        <w:trPr>
          <w:trHeight w:val="543"/>
        </w:trPr>
        <w:tc>
          <w:tcPr>
            <w:tcW w:w="568" w:type="dxa"/>
          </w:tcPr>
          <w:p w:rsidR="005A4819" w:rsidRPr="00D04ACB" w:rsidRDefault="005A4819" w:rsidP="005A4819">
            <w:pPr>
              <w:spacing w:line="240" w:lineRule="auto"/>
              <w:contextualSpacing/>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lastRenderedPageBreak/>
              <w:t>70</w:t>
            </w:r>
          </w:p>
        </w:tc>
        <w:tc>
          <w:tcPr>
            <w:tcW w:w="6067" w:type="dxa"/>
          </w:tcPr>
          <w:p w:rsidR="005A4819" w:rsidRPr="00D04ACB" w:rsidRDefault="005A4819" w:rsidP="005A4819">
            <w:pPr>
              <w:spacing w:line="240" w:lineRule="auto"/>
              <w:contextualSpacing/>
              <w:jc w:val="both"/>
              <w:rPr>
                <w:rFonts w:ascii="Times New Roman" w:eastAsia="Times New Roman" w:hAnsi="Times New Roman" w:cs="Times New Roman"/>
                <w:sz w:val="24"/>
                <w:szCs w:val="24"/>
                <w:lang w:val="tt-RU"/>
              </w:rPr>
            </w:pPr>
            <w:r w:rsidRPr="00D04ACB">
              <w:rPr>
                <w:rFonts w:ascii="Times New Roman" w:hAnsi="Times New Roman" w:cs="Times New Roman"/>
                <w:color w:val="000000"/>
                <w:sz w:val="24"/>
                <w:szCs w:val="24"/>
              </w:rPr>
              <w:t>Подведение итогов про</w:t>
            </w:r>
            <w:r w:rsidRPr="00D04ACB">
              <w:rPr>
                <w:rFonts w:ascii="Times New Roman" w:hAnsi="Times New Roman" w:cs="Times New Roman"/>
                <w:color w:val="000000"/>
                <w:sz w:val="24"/>
                <w:szCs w:val="24"/>
                <w:lang w:val="tt-RU"/>
              </w:rPr>
              <w:t>йденного</w:t>
            </w:r>
            <w:r w:rsidRPr="00D04ACB">
              <w:rPr>
                <w:rFonts w:ascii="Times New Roman" w:hAnsi="Times New Roman" w:cs="Times New Roman"/>
                <w:color w:val="000000"/>
                <w:sz w:val="24"/>
                <w:szCs w:val="24"/>
              </w:rPr>
              <w:t xml:space="preserve"> в 8 классе.</w:t>
            </w:r>
          </w:p>
        </w:tc>
        <w:tc>
          <w:tcPr>
            <w:tcW w:w="708" w:type="dxa"/>
          </w:tcPr>
          <w:p w:rsidR="005A4819" w:rsidRPr="00D04ACB" w:rsidRDefault="005A4819" w:rsidP="005A4819">
            <w:pPr>
              <w:spacing w:line="240" w:lineRule="auto"/>
              <w:contextualSpacing/>
              <w:jc w:val="center"/>
              <w:rPr>
                <w:rFonts w:ascii="Times New Roman" w:eastAsia="Times New Roman" w:hAnsi="Times New Roman" w:cs="Times New Roman"/>
                <w:sz w:val="24"/>
                <w:szCs w:val="24"/>
                <w:lang w:val="tt-RU"/>
              </w:rPr>
            </w:pPr>
            <w:r w:rsidRPr="00D04ACB">
              <w:rPr>
                <w:rFonts w:ascii="Times New Roman" w:eastAsia="Times New Roman" w:hAnsi="Times New Roman" w:cs="Times New Roman"/>
                <w:sz w:val="24"/>
                <w:szCs w:val="24"/>
                <w:lang w:val="tt-RU"/>
              </w:rPr>
              <w:t>1</w:t>
            </w:r>
          </w:p>
        </w:tc>
        <w:tc>
          <w:tcPr>
            <w:tcW w:w="851" w:type="dxa"/>
          </w:tcPr>
          <w:p w:rsidR="005A4819" w:rsidRPr="00F0122B" w:rsidRDefault="005A4819" w:rsidP="005A4819">
            <w:pPr>
              <w:spacing w:line="240" w:lineRule="auto"/>
              <w:contextualSpacing/>
              <w:rPr>
                <w:rFonts w:ascii="Times New Roman" w:hAnsi="Times New Roman" w:cs="Times New Roman"/>
                <w:sz w:val="24"/>
                <w:szCs w:val="24"/>
                <w:lang w:val="tt-RU"/>
              </w:rPr>
            </w:pPr>
          </w:p>
        </w:tc>
        <w:tc>
          <w:tcPr>
            <w:tcW w:w="850" w:type="dxa"/>
          </w:tcPr>
          <w:p w:rsidR="005A4819" w:rsidRPr="00D166B7" w:rsidRDefault="005A4819" w:rsidP="005A4819">
            <w:pPr>
              <w:spacing w:line="240" w:lineRule="auto"/>
              <w:contextualSpacing/>
              <w:rPr>
                <w:rFonts w:ascii="Times New Roman" w:hAnsi="Times New Roman" w:cs="Times New Roman"/>
                <w:sz w:val="24"/>
                <w:szCs w:val="24"/>
                <w:lang w:val="tt-RU"/>
              </w:rPr>
            </w:pPr>
          </w:p>
        </w:tc>
        <w:tc>
          <w:tcPr>
            <w:tcW w:w="1163" w:type="dxa"/>
          </w:tcPr>
          <w:p w:rsidR="005A4819" w:rsidRPr="00D166B7" w:rsidRDefault="005A4819" w:rsidP="005A4819">
            <w:pPr>
              <w:spacing w:line="240" w:lineRule="auto"/>
              <w:contextualSpacing/>
              <w:rPr>
                <w:rFonts w:ascii="Times New Roman" w:hAnsi="Times New Roman" w:cs="Times New Roman"/>
                <w:sz w:val="24"/>
                <w:szCs w:val="24"/>
                <w:lang w:val="tt-RU"/>
              </w:rPr>
            </w:pPr>
          </w:p>
        </w:tc>
      </w:tr>
    </w:tbl>
    <w:p w:rsidR="00D54B13" w:rsidRDefault="00D54B13" w:rsidP="006D31E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p>
    <w:p w:rsidR="00D54B13" w:rsidRDefault="00D54B13" w:rsidP="00297A8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tt-RU"/>
        </w:rPr>
      </w:pPr>
    </w:p>
    <w:p w:rsidR="00D54B13" w:rsidRDefault="00D54B13" w:rsidP="00297A8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tt-RU"/>
        </w:rPr>
      </w:pPr>
    </w:p>
    <w:p w:rsidR="00931026" w:rsidRDefault="00931026" w:rsidP="00297A8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9 класс</w:t>
      </w:r>
    </w:p>
    <w:p w:rsidR="00E16349" w:rsidRDefault="00E16349" w:rsidP="00297A8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tt-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095"/>
        <w:gridCol w:w="709"/>
        <w:gridCol w:w="851"/>
        <w:gridCol w:w="850"/>
        <w:gridCol w:w="1134"/>
      </w:tblGrid>
      <w:tr w:rsidR="00931026" w:rsidRPr="005D39C7" w:rsidTr="006D31E2">
        <w:trPr>
          <w:trHeight w:val="321"/>
        </w:trPr>
        <w:tc>
          <w:tcPr>
            <w:tcW w:w="568" w:type="dxa"/>
            <w:vMerge w:val="restart"/>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w:t>
            </w:r>
          </w:p>
        </w:tc>
        <w:tc>
          <w:tcPr>
            <w:tcW w:w="6095" w:type="dxa"/>
            <w:vMerge w:val="restart"/>
          </w:tcPr>
          <w:p w:rsidR="00931026" w:rsidRPr="00295F17" w:rsidRDefault="00931026" w:rsidP="00931026">
            <w:pPr>
              <w:spacing w:after="0" w:line="240" w:lineRule="auto"/>
              <w:jc w:val="center"/>
              <w:rPr>
                <w:rFonts w:ascii="SL_Times New Roman" w:hAnsi="SL_Times New Roman"/>
                <w:sz w:val="24"/>
                <w:szCs w:val="24"/>
                <w:lang w:val="tt-RU"/>
              </w:rPr>
            </w:pPr>
            <w:r>
              <w:rPr>
                <w:rFonts w:ascii="SL_Times New Roman" w:hAnsi="SL_Times New Roman"/>
                <w:sz w:val="24"/>
                <w:szCs w:val="24"/>
                <w:lang w:val="tt-RU"/>
              </w:rPr>
              <w:t>Тема урока</w:t>
            </w:r>
          </w:p>
        </w:tc>
        <w:tc>
          <w:tcPr>
            <w:tcW w:w="709" w:type="dxa"/>
            <w:vMerge w:val="restart"/>
          </w:tcPr>
          <w:p w:rsidR="00931026" w:rsidRPr="00295F17" w:rsidRDefault="00931026" w:rsidP="00931026">
            <w:pPr>
              <w:spacing w:after="0" w:line="240" w:lineRule="auto"/>
              <w:jc w:val="center"/>
              <w:rPr>
                <w:rFonts w:ascii="SL_Times New Roman" w:hAnsi="SL_Times New Roman"/>
                <w:sz w:val="24"/>
                <w:szCs w:val="24"/>
                <w:lang w:val="tt-RU"/>
              </w:rPr>
            </w:pPr>
            <w:r>
              <w:rPr>
                <w:rFonts w:ascii="SL_Times New Roman" w:hAnsi="SL_Times New Roman"/>
                <w:sz w:val="24"/>
                <w:szCs w:val="24"/>
                <w:lang w:val="tt-RU"/>
              </w:rPr>
              <w:t>Ко-ли-чество ча-сов</w:t>
            </w:r>
          </w:p>
        </w:tc>
        <w:tc>
          <w:tcPr>
            <w:tcW w:w="1701" w:type="dxa"/>
            <w:gridSpan w:val="2"/>
          </w:tcPr>
          <w:p w:rsidR="00931026" w:rsidRPr="00295F17" w:rsidRDefault="00931026" w:rsidP="00931026">
            <w:pPr>
              <w:spacing w:after="0" w:line="240" w:lineRule="auto"/>
              <w:jc w:val="center"/>
              <w:rPr>
                <w:rFonts w:ascii="SL_Times New Roman" w:hAnsi="SL_Times New Roman"/>
                <w:sz w:val="24"/>
                <w:szCs w:val="24"/>
                <w:lang w:val="tt-RU"/>
              </w:rPr>
            </w:pPr>
            <w:r>
              <w:rPr>
                <w:rFonts w:ascii="SL_Times New Roman" w:hAnsi="SL_Times New Roman"/>
                <w:sz w:val="24"/>
                <w:szCs w:val="24"/>
                <w:lang w:val="tt-RU"/>
              </w:rPr>
              <w:t xml:space="preserve"> Дата проведения</w:t>
            </w:r>
          </w:p>
        </w:tc>
        <w:tc>
          <w:tcPr>
            <w:tcW w:w="1134" w:type="dxa"/>
          </w:tcPr>
          <w:p w:rsidR="00931026" w:rsidRPr="00295F17" w:rsidRDefault="00931026" w:rsidP="00531EC9">
            <w:pPr>
              <w:spacing w:after="0" w:line="240" w:lineRule="auto"/>
              <w:rPr>
                <w:rFonts w:ascii="SL_Times New Roman" w:hAnsi="SL_Times New Roman"/>
                <w:sz w:val="24"/>
                <w:szCs w:val="24"/>
                <w:lang w:val="tt-RU"/>
              </w:rPr>
            </w:pPr>
            <w:r>
              <w:rPr>
                <w:rFonts w:ascii="SL_Times New Roman" w:hAnsi="SL_Times New Roman"/>
                <w:sz w:val="24"/>
                <w:szCs w:val="24"/>
                <w:lang w:val="tt-RU"/>
              </w:rPr>
              <w:t>Примеча-ние</w:t>
            </w:r>
          </w:p>
        </w:tc>
      </w:tr>
      <w:tr w:rsidR="00931026" w:rsidRPr="005D39C7" w:rsidTr="006D31E2">
        <w:trPr>
          <w:trHeight w:val="405"/>
        </w:trPr>
        <w:tc>
          <w:tcPr>
            <w:tcW w:w="568" w:type="dxa"/>
            <w:vMerge/>
          </w:tcPr>
          <w:p w:rsidR="00931026" w:rsidRPr="005D39C7" w:rsidRDefault="00931026" w:rsidP="00931026">
            <w:pPr>
              <w:spacing w:line="240" w:lineRule="auto"/>
              <w:contextualSpacing/>
              <w:rPr>
                <w:rFonts w:ascii="Times New Roman" w:hAnsi="Times New Roman" w:cs="Times New Roman"/>
                <w:sz w:val="24"/>
                <w:szCs w:val="24"/>
                <w:lang w:val="tt-RU"/>
              </w:rPr>
            </w:pPr>
          </w:p>
        </w:tc>
        <w:tc>
          <w:tcPr>
            <w:tcW w:w="6095" w:type="dxa"/>
            <w:vMerge/>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709" w:type="dxa"/>
            <w:vMerge/>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851" w:type="dxa"/>
          </w:tcPr>
          <w:p w:rsidR="00931026" w:rsidRPr="007A0269" w:rsidRDefault="00931026" w:rsidP="00931026">
            <w:pPr>
              <w:spacing w:before="240" w:after="0" w:line="240" w:lineRule="auto"/>
              <w:contextualSpacing/>
              <w:jc w:val="both"/>
              <w:rPr>
                <w:rFonts w:ascii="Times New Roman" w:hAnsi="Times New Roman"/>
                <w:sz w:val="24"/>
                <w:szCs w:val="24"/>
              </w:rPr>
            </w:pPr>
            <w:r w:rsidRPr="007A0269">
              <w:rPr>
                <w:rFonts w:ascii="Times New Roman" w:hAnsi="Times New Roman"/>
                <w:sz w:val="24"/>
                <w:szCs w:val="24"/>
              </w:rPr>
              <w:t>Календар</w:t>
            </w:r>
            <w:r>
              <w:rPr>
                <w:rFonts w:ascii="Times New Roman" w:hAnsi="Times New Roman"/>
                <w:sz w:val="24"/>
                <w:szCs w:val="24"/>
              </w:rPr>
              <w:t>-</w:t>
            </w:r>
            <w:r w:rsidRPr="007A0269">
              <w:rPr>
                <w:rFonts w:ascii="Times New Roman" w:hAnsi="Times New Roman"/>
                <w:sz w:val="24"/>
                <w:szCs w:val="24"/>
              </w:rPr>
              <w:t>ный срок</w:t>
            </w:r>
          </w:p>
        </w:tc>
        <w:tc>
          <w:tcPr>
            <w:tcW w:w="850" w:type="dxa"/>
          </w:tcPr>
          <w:p w:rsidR="00931026" w:rsidRPr="007A0269" w:rsidRDefault="00931026" w:rsidP="00931026">
            <w:pPr>
              <w:spacing w:before="240" w:after="0" w:line="240" w:lineRule="auto"/>
              <w:contextualSpacing/>
              <w:jc w:val="both"/>
              <w:rPr>
                <w:rFonts w:ascii="Times New Roman" w:hAnsi="Times New Roman"/>
                <w:sz w:val="24"/>
                <w:szCs w:val="24"/>
              </w:rPr>
            </w:pPr>
            <w:r w:rsidRPr="007A0269">
              <w:rPr>
                <w:rFonts w:ascii="Times New Roman" w:hAnsi="Times New Roman"/>
                <w:sz w:val="24"/>
                <w:szCs w:val="24"/>
              </w:rPr>
              <w:t>Фак</w:t>
            </w:r>
            <w:r>
              <w:rPr>
                <w:rFonts w:ascii="Times New Roman" w:hAnsi="Times New Roman"/>
                <w:sz w:val="24"/>
                <w:szCs w:val="24"/>
                <w:lang w:val="tt-RU"/>
              </w:rPr>
              <w:t>-</w:t>
            </w:r>
            <w:r w:rsidRPr="007A0269">
              <w:rPr>
                <w:rFonts w:ascii="Times New Roman" w:hAnsi="Times New Roman"/>
                <w:sz w:val="24"/>
                <w:szCs w:val="24"/>
              </w:rPr>
              <w:t>тичес</w:t>
            </w:r>
            <w:r>
              <w:rPr>
                <w:rFonts w:ascii="Times New Roman" w:hAnsi="Times New Roman"/>
                <w:sz w:val="24"/>
                <w:szCs w:val="24"/>
                <w:lang w:val="tt-RU"/>
              </w:rPr>
              <w:t>-</w:t>
            </w:r>
            <w:r w:rsidRPr="007A0269">
              <w:rPr>
                <w:rFonts w:ascii="Times New Roman" w:hAnsi="Times New Roman"/>
                <w:sz w:val="24"/>
                <w:szCs w:val="24"/>
              </w:rPr>
              <w:t>кий срок</w:t>
            </w: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6095" w:type="dxa"/>
          </w:tcPr>
          <w:p w:rsidR="00931026" w:rsidRPr="002A6C7A" w:rsidRDefault="00931026" w:rsidP="00931026">
            <w:pPr>
              <w:pStyle w:val="Default"/>
              <w:contextualSpacing/>
              <w:jc w:val="both"/>
            </w:pPr>
            <w:r w:rsidRPr="00417DDA">
              <w:t xml:space="preserve">Природа искусства. Место литературы среди других видов искусства. Своеобразие художественного отражения жизни в словесном искусстве.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BC6FFA"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2</w:t>
            </w:r>
          </w:p>
        </w:tc>
        <w:tc>
          <w:tcPr>
            <w:tcW w:w="6095" w:type="dxa"/>
          </w:tcPr>
          <w:p w:rsidR="00931026" w:rsidRPr="002A6C7A" w:rsidRDefault="00931026" w:rsidP="00931026">
            <w:pPr>
              <w:pStyle w:val="Default"/>
              <w:contextualSpacing/>
              <w:jc w:val="both"/>
            </w:pPr>
            <w:r w:rsidRPr="00417DDA">
              <w:t xml:space="preserve">Художественная литература как одна из форм освоения мира, богатства и многообразия духовной жизни человека; художественное воспроизведение жизни. Влияние литературы на формирование нравственного и эстетического чувства.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en-US"/>
              </w:rPr>
            </w:pPr>
            <w:r w:rsidRPr="005D39C7">
              <w:rPr>
                <w:rFonts w:ascii="Times New Roman" w:hAnsi="Times New Roman" w:cs="Times New Roman"/>
                <w:sz w:val="24"/>
                <w:szCs w:val="24"/>
                <w:lang w:val="en-US"/>
              </w:rPr>
              <w:t>3</w:t>
            </w:r>
          </w:p>
        </w:tc>
        <w:tc>
          <w:tcPr>
            <w:tcW w:w="6095" w:type="dxa"/>
          </w:tcPr>
          <w:p w:rsidR="00931026" w:rsidRPr="002A6C7A" w:rsidRDefault="00931026" w:rsidP="00931026">
            <w:pPr>
              <w:pStyle w:val="Default"/>
              <w:contextualSpacing/>
              <w:jc w:val="both"/>
            </w:pPr>
            <w:r w:rsidRPr="00417DDA">
              <w:t xml:space="preserve">Историко-литературные сведения о тюрках и предках татар. Этапы развития древней и средневековой тюрко-татарской литературы.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015F44"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4</w:t>
            </w:r>
          </w:p>
        </w:tc>
        <w:tc>
          <w:tcPr>
            <w:tcW w:w="6095" w:type="dxa"/>
          </w:tcPr>
          <w:p w:rsidR="00931026" w:rsidRPr="00E16349" w:rsidRDefault="00E16349" w:rsidP="00931026">
            <w:pPr>
              <w:spacing w:line="240" w:lineRule="auto"/>
              <w:contextualSpacing/>
              <w:jc w:val="both"/>
              <w:rPr>
                <w:rFonts w:ascii="Times New Roman" w:hAnsi="Times New Roman" w:cs="Times New Roman"/>
                <w:sz w:val="24"/>
                <w:szCs w:val="24"/>
                <w:lang w:val="tt-RU"/>
              </w:rPr>
            </w:pPr>
            <w:r w:rsidRPr="00E16349">
              <w:rPr>
                <w:rFonts w:ascii="Times New Roman" w:hAnsi="Times New Roman" w:cs="Times New Roman"/>
                <w:sz w:val="24"/>
                <w:szCs w:val="24"/>
              </w:rPr>
              <w:t>Фольклор и литература общетюркской эпохи как составная часть татарской литературы. Орхоно-Енисейские памятники</w:t>
            </w:r>
            <w:r w:rsidRPr="00E16349">
              <w:rPr>
                <w:rFonts w:ascii="Times New Roman" w:hAnsi="Times New Roman" w:cs="Times New Roman"/>
                <w:sz w:val="24"/>
                <w:szCs w:val="24"/>
                <w:lang w:val="tt-RU"/>
              </w:rPr>
              <w:t xml:space="preserve"> </w:t>
            </w:r>
            <w:r w:rsidRPr="00E16349">
              <w:rPr>
                <w:rFonts w:ascii="Times New Roman" w:hAnsi="Times New Roman" w:cs="Times New Roman"/>
                <w:sz w:val="24"/>
                <w:szCs w:val="24"/>
              </w:rPr>
              <w:t>,отражение в них истории, верований, особенностей художественного мышления древних тюрк</w:t>
            </w:r>
            <w:r w:rsidR="00235248" w:rsidRPr="00235248">
              <w:rPr>
                <w:rFonts w:ascii="Times New Roman" w:hAnsi="Times New Roman" w:cs="Times New Roman"/>
                <w:sz w:val="24"/>
                <w:szCs w:val="24"/>
              </w:rPr>
              <w:t>.</w:t>
            </w:r>
            <w:r w:rsidR="00235248">
              <w:rPr>
                <w:rFonts w:ascii="Times New Roman" w:hAnsi="Times New Roman" w:cs="Times New Roman"/>
                <w:sz w:val="24"/>
                <w:szCs w:val="24"/>
              </w:rPr>
              <w:t xml:space="preserve"> </w:t>
            </w:r>
            <w:r w:rsidR="00235248" w:rsidRPr="00235248">
              <w:rPr>
                <w:rFonts w:ascii="Times New Roman" w:hAnsi="Times New Roman" w:cs="Times New Roman"/>
                <w:sz w:val="24"/>
                <w:szCs w:val="24"/>
              </w:rPr>
              <w:t xml:space="preserve">«Словарь тюркских наречий» Махмуда Кашгари </w:t>
            </w:r>
            <w:r w:rsidR="00235248" w:rsidRPr="00235248">
              <w:rPr>
                <w:rFonts w:ascii="Times New Roman" w:hAnsi="Times New Roman" w:cs="Times New Roman"/>
                <w:bCs/>
                <w:sz w:val="24"/>
                <w:szCs w:val="24"/>
              </w:rPr>
              <w:t xml:space="preserve">– </w:t>
            </w:r>
            <w:r w:rsidR="00235248" w:rsidRPr="00235248">
              <w:rPr>
                <w:rFonts w:ascii="Times New Roman" w:hAnsi="Times New Roman" w:cs="Times New Roman"/>
                <w:sz w:val="24"/>
                <w:szCs w:val="24"/>
              </w:rPr>
              <w:t xml:space="preserve">один из источников по изучению древнетюркского фольклора и письменной литературы. «Благодатное знание» Юсуфа Баласагунлы </w:t>
            </w:r>
            <w:r w:rsidR="00235248" w:rsidRPr="00235248">
              <w:rPr>
                <w:rFonts w:ascii="Times New Roman" w:hAnsi="Times New Roman" w:cs="Times New Roman"/>
                <w:bCs/>
                <w:sz w:val="24"/>
                <w:szCs w:val="24"/>
              </w:rPr>
              <w:t xml:space="preserve">– </w:t>
            </w:r>
            <w:r w:rsidR="00235248" w:rsidRPr="00235248">
              <w:rPr>
                <w:rFonts w:ascii="Times New Roman" w:hAnsi="Times New Roman" w:cs="Times New Roman"/>
                <w:sz w:val="24"/>
                <w:szCs w:val="24"/>
              </w:rPr>
              <w:t>первая классическая поэма тюркских народов.</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5</w:t>
            </w:r>
          </w:p>
        </w:tc>
        <w:tc>
          <w:tcPr>
            <w:tcW w:w="6095" w:type="dxa"/>
          </w:tcPr>
          <w:p w:rsidR="00931026" w:rsidRPr="00E16349" w:rsidRDefault="00E16349" w:rsidP="00931026">
            <w:pPr>
              <w:pStyle w:val="Default"/>
              <w:contextualSpacing/>
              <w:jc w:val="both"/>
            </w:pPr>
            <w:r w:rsidRPr="00E16349">
              <w:rPr>
                <w:lang w:val="tt-RU"/>
              </w:rPr>
              <w:t xml:space="preserve">Входная контрольная работа.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E16349" w:rsidRDefault="00931026" w:rsidP="00931026">
            <w:pPr>
              <w:spacing w:line="240" w:lineRule="auto"/>
              <w:contextualSpacing/>
              <w:rPr>
                <w:rFonts w:ascii="Times New Roman" w:hAnsi="Times New Roman" w:cs="Times New Roman"/>
                <w:sz w:val="24"/>
                <w:szCs w:val="24"/>
              </w:rPr>
            </w:pPr>
            <w:r w:rsidRPr="00E16349">
              <w:rPr>
                <w:rFonts w:ascii="Times New Roman" w:hAnsi="Times New Roman" w:cs="Times New Roman"/>
                <w:sz w:val="24"/>
                <w:szCs w:val="24"/>
              </w:rPr>
              <w:t>6</w:t>
            </w:r>
          </w:p>
        </w:tc>
        <w:tc>
          <w:tcPr>
            <w:tcW w:w="6095" w:type="dxa"/>
          </w:tcPr>
          <w:p w:rsidR="00931026" w:rsidRPr="00417DDA" w:rsidRDefault="00931026" w:rsidP="00931026">
            <w:pPr>
              <w:pStyle w:val="Default"/>
              <w:contextualSpacing/>
              <w:jc w:val="both"/>
            </w:pPr>
            <w:r w:rsidRPr="00417DDA">
              <w:t xml:space="preserve">Булгаро-татарская литература (XII- первая пол.ХIII вв.), поэма Кул Гали «Сказание о Йусуфе» </w:t>
            </w:r>
            <w:r w:rsidRPr="00417DDA">
              <w:rPr>
                <w:bCs/>
              </w:rPr>
              <w:t xml:space="preserve">– </w:t>
            </w:r>
            <w:r w:rsidRPr="00417DDA">
              <w:t xml:space="preserve">гимн мудрости, красоте, величию чувств человека. </w:t>
            </w:r>
          </w:p>
          <w:p w:rsidR="00931026" w:rsidRPr="00417DDA" w:rsidRDefault="00931026" w:rsidP="00931026">
            <w:pPr>
              <w:pStyle w:val="Default"/>
              <w:contextualSpacing/>
              <w:jc w:val="both"/>
            </w:pPr>
            <w:r w:rsidRPr="00417DDA">
              <w:t>Ренессансное направление в татарской литературе золотоордынского периода: творчество Кутба, Саифа Сараи, Хорезми.</w:t>
            </w:r>
            <w:r w:rsidR="00D556C3">
              <w:rPr>
                <w:lang w:val="tt-RU"/>
              </w:rPr>
              <w:t xml:space="preserve"> </w:t>
            </w:r>
            <w:r w:rsidRPr="00417DDA">
              <w:t>Религиозно-суфийское направление в тюрко-татарской литерату</w:t>
            </w:r>
            <w:r>
              <w:t xml:space="preserve">ре.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rPr>
              <w:t>7</w:t>
            </w:r>
          </w:p>
        </w:tc>
        <w:tc>
          <w:tcPr>
            <w:tcW w:w="6095" w:type="dxa"/>
          </w:tcPr>
          <w:p w:rsidR="00931026" w:rsidRPr="002A6C7A" w:rsidRDefault="00931026" w:rsidP="00931026">
            <w:pPr>
              <w:pStyle w:val="Default"/>
              <w:contextualSpacing/>
              <w:jc w:val="both"/>
            </w:pPr>
            <w:r w:rsidRPr="00417DDA">
              <w:t xml:space="preserve">Общая характеристика татарской литературы периода Казанского ханства. Присоединение Казанского ханства к русскому государству (1552). Отражение кризисного состояния татарского общества в хикметах – философских изречениях М. Колый.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rPr>
              <w:t>8</w:t>
            </w:r>
          </w:p>
        </w:tc>
        <w:tc>
          <w:tcPr>
            <w:tcW w:w="6095" w:type="dxa"/>
          </w:tcPr>
          <w:p w:rsidR="00931026" w:rsidRPr="002A6C7A" w:rsidRDefault="00931026" w:rsidP="00931026">
            <w:pPr>
              <w:pStyle w:val="Default"/>
              <w:contextualSpacing/>
              <w:jc w:val="both"/>
            </w:pPr>
            <w:r w:rsidRPr="00417DDA">
              <w:t xml:space="preserve">Просветительская деятельность Г. Курсави, И. Хальфина, К. Насыри, Ш. Марджани, Х. Фаизханова, И. Гаспринского и др. Становление реалистической поэзии в творчестве Г.Кандалый, Акмуллы и др. Становление татарской реалистической прозы.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rPr>
              <w:lastRenderedPageBreak/>
              <w:t>9</w:t>
            </w:r>
          </w:p>
        </w:tc>
        <w:tc>
          <w:tcPr>
            <w:tcW w:w="6095" w:type="dxa"/>
          </w:tcPr>
          <w:p w:rsidR="00931026" w:rsidRPr="002A6C7A" w:rsidRDefault="00931026" w:rsidP="00931026">
            <w:pPr>
              <w:pStyle w:val="Default"/>
              <w:contextualSpacing/>
            </w:pPr>
            <w:r w:rsidRPr="00417DDA">
              <w:t xml:space="preserve">Появление в литературе новых видов и жанров европейского типа (роман З. Бигиева   «Тысячи, или красавица Хадича» – в сокращенном виде). Актуальность таких тем как необходимость возрождения и развития татарского народа, судьба татарских женщин, ориентация на ведущие культуры, в особенности на русскую.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rPr>
              <w:t>10</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sz w:val="24"/>
                <w:szCs w:val="24"/>
              </w:rPr>
              <w:t xml:space="preserve">Сюжет и элементы сюжета в романе З. Бигиева   «Тысячи, или красавица Хадича»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rPr>
              <w:t>11</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 xml:space="preserve">Система образов произведения З. Бигиева </w:t>
            </w:r>
            <w:r w:rsidRPr="00417DDA">
              <w:rPr>
                <w:rFonts w:ascii="Times New Roman" w:hAnsi="Times New Roman" w:cs="Times New Roman"/>
                <w:sz w:val="24"/>
                <w:szCs w:val="24"/>
              </w:rPr>
              <w:t xml:space="preserve">«Тысячи, или красавица Хадича»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lang w:val="en-US"/>
              </w:rPr>
              <w:t>1</w:t>
            </w:r>
            <w:r w:rsidRPr="005D39C7">
              <w:rPr>
                <w:rFonts w:ascii="Times New Roman" w:hAnsi="Times New Roman" w:cs="Times New Roman"/>
                <w:sz w:val="24"/>
                <w:szCs w:val="24"/>
              </w:rPr>
              <w:t>2</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Тема, проблема, идея в произведении З. Бигиева</w:t>
            </w:r>
            <w:r w:rsidRPr="00417DDA">
              <w:rPr>
                <w:rFonts w:ascii="Times New Roman" w:hAnsi="Times New Roman" w:cs="Times New Roman"/>
                <w:sz w:val="24"/>
                <w:szCs w:val="24"/>
              </w:rPr>
              <w:t xml:space="preserve">  «Тысячи, или красавица Хадича»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en-US"/>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lang w:val="en-US"/>
              </w:rPr>
              <w:t>1</w:t>
            </w:r>
            <w:r w:rsidRPr="005D39C7">
              <w:rPr>
                <w:rFonts w:ascii="Times New Roman" w:hAnsi="Times New Roman" w:cs="Times New Roman"/>
                <w:sz w:val="24"/>
                <w:szCs w:val="24"/>
              </w:rPr>
              <w:t>3</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 xml:space="preserve"> </w:t>
            </w:r>
            <w:r w:rsidRPr="00417DDA">
              <w:rPr>
                <w:rFonts w:ascii="Times New Roman" w:hAnsi="Times New Roman" w:cs="Times New Roman"/>
                <w:color w:val="000000"/>
                <w:sz w:val="24"/>
                <w:szCs w:val="24"/>
              </w:rPr>
              <w:t>Сравнительная характеристика образов Мусы и Габденнасыра, Зулейхи и Хадичи.</w:t>
            </w:r>
            <w:r w:rsidRPr="00417DDA">
              <w:rPr>
                <w:rFonts w:ascii="Times New Roman" w:hAnsi="Times New Roman" w:cs="Times New Roman"/>
                <w:sz w:val="24"/>
                <w:szCs w:val="24"/>
                <w:lang w:val="tt-RU" w:bidi="fa-IR"/>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lang w:val="tt-RU"/>
              </w:rPr>
              <w:t>1</w:t>
            </w:r>
            <w:r w:rsidRPr="005D39C7">
              <w:rPr>
                <w:rFonts w:ascii="Times New Roman" w:hAnsi="Times New Roman" w:cs="Times New Roman"/>
                <w:sz w:val="24"/>
                <w:szCs w:val="24"/>
              </w:rPr>
              <w:t>4</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 xml:space="preserve">Внеклассное </w:t>
            </w:r>
            <w:r w:rsidRPr="00417DDA">
              <w:rPr>
                <w:rFonts w:ascii="Times New Roman" w:hAnsi="Times New Roman" w:cs="Times New Roman"/>
                <w:color w:val="000000"/>
                <w:sz w:val="24"/>
                <w:szCs w:val="24"/>
                <w:lang w:val="tt-RU"/>
              </w:rPr>
              <w:t>чте</w:t>
            </w:r>
            <w:r w:rsidRPr="00417DDA">
              <w:rPr>
                <w:rFonts w:ascii="Times New Roman" w:hAnsi="Times New Roman" w:cs="Times New Roman"/>
                <w:color w:val="000000"/>
                <w:sz w:val="24"/>
                <w:szCs w:val="24"/>
              </w:rPr>
              <w:t>ние. Роман З. Бигиева “</w:t>
            </w:r>
            <w:r>
              <w:rPr>
                <w:rFonts w:ascii="Times New Roman" w:hAnsi="Times New Roman" w:cs="Times New Roman"/>
                <w:color w:val="000000"/>
                <w:sz w:val="24"/>
                <w:szCs w:val="24"/>
                <w:lang w:val="tt-RU"/>
              </w:rPr>
              <w:t xml:space="preserve">Грехи кабаир”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rPr>
                <w:rFonts w:ascii="Times New Roman" w:hAnsi="Times New Roman" w:cs="Times New Roman"/>
                <w:sz w:val="24"/>
                <w:szCs w:val="24"/>
              </w:rPr>
            </w:pPr>
            <w:r w:rsidRPr="005D39C7">
              <w:rPr>
                <w:rFonts w:ascii="Times New Roman" w:hAnsi="Times New Roman" w:cs="Times New Roman"/>
                <w:sz w:val="24"/>
                <w:szCs w:val="24"/>
                <w:lang w:val="tt-RU"/>
              </w:rPr>
              <w:t>1</w:t>
            </w:r>
            <w:r w:rsidRPr="005D39C7">
              <w:rPr>
                <w:rFonts w:ascii="Times New Roman" w:hAnsi="Times New Roman" w:cs="Times New Roman"/>
                <w:sz w:val="24"/>
                <w:szCs w:val="24"/>
              </w:rPr>
              <w:t>5</w:t>
            </w:r>
          </w:p>
        </w:tc>
        <w:tc>
          <w:tcPr>
            <w:tcW w:w="6095" w:type="dxa"/>
          </w:tcPr>
          <w:p w:rsidR="00931026" w:rsidRPr="002A6C7A" w:rsidRDefault="00931026" w:rsidP="00931026">
            <w:pPr>
              <w:pStyle w:val="Default"/>
              <w:contextualSpacing/>
            </w:pPr>
            <w:r w:rsidRPr="00417DDA">
              <w:t xml:space="preserve">Приобщение татарской литературы в начале ХХ века к достижениям восточной, русской, европейской литературы, философии и культуры. </w:t>
            </w:r>
            <w:r>
              <w:t xml:space="preserve"> </w:t>
            </w:r>
            <w:r w:rsidRPr="00417DDA">
              <w:t xml:space="preserve"> </w:t>
            </w:r>
            <w:r w:rsidRPr="00417DDA">
              <w:rPr>
                <w:lang w:val="tt-RU"/>
              </w:rPr>
              <w:t xml:space="preserve">  </w:t>
            </w:r>
            <w:r w:rsidRPr="00417DDA">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372"/>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bidi="fa-IR"/>
              </w:rPr>
            </w:pPr>
            <w:r w:rsidRPr="005D39C7">
              <w:rPr>
                <w:rFonts w:ascii="Times New Roman" w:hAnsi="Times New Roman" w:cs="Times New Roman"/>
                <w:sz w:val="24"/>
                <w:szCs w:val="24"/>
                <w:lang w:val="tt-RU" w:bidi="fa-IR"/>
              </w:rPr>
              <w:t>1</w:t>
            </w:r>
            <w:r w:rsidRPr="005D39C7">
              <w:rPr>
                <w:rFonts w:ascii="Times New Roman" w:hAnsi="Times New Roman" w:cs="Times New Roman"/>
                <w:sz w:val="24"/>
                <w:szCs w:val="24"/>
                <w:lang w:bidi="fa-IR"/>
              </w:rPr>
              <w:t>6</w:t>
            </w:r>
          </w:p>
        </w:tc>
        <w:tc>
          <w:tcPr>
            <w:tcW w:w="6095" w:type="dxa"/>
          </w:tcPr>
          <w:p w:rsidR="00931026" w:rsidRPr="00417DDA" w:rsidRDefault="00931026" w:rsidP="00931026">
            <w:pPr>
              <w:spacing w:line="240" w:lineRule="auto"/>
              <w:contextualSpacing/>
              <w:jc w:val="both"/>
              <w:rPr>
                <w:rFonts w:ascii="Times New Roman" w:eastAsia="Times New Roman" w:hAnsi="Times New Roman" w:cs="Times New Roman"/>
                <w:sz w:val="24"/>
                <w:szCs w:val="24"/>
                <w:lang w:val="tt-RU"/>
              </w:rPr>
            </w:pPr>
            <w:r w:rsidRPr="00417DDA">
              <w:rPr>
                <w:rFonts w:ascii="Times New Roman" w:hAnsi="Times New Roman" w:cs="Times New Roman"/>
                <w:sz w:val="24"/>
                <w:szCs w:val="24"/>
                <w:lang w:val="tt-RU"/>
              </w:rPr>
              <w:t xml:space="preserve">Повесть </w:t>
            </w:r>
            <w:r w:rsidRPr="00417DDA">
              <w:rPr>
                <w:rFonts w:ascii="Times New Roman" w:hAnsi="Times New Roman" w:cs="Times New Roman"/>
                <w:sz w:val="24"/>
                <w:szCs w:val="24"/>
              </w:rPr>
              <w:t>Фатих</w:t>
            </w:r>
            <w:r w:rsidRPr="00417DDA">
              <w:rPr>
                <w:rFonts w:ascii="Times New Roman" w:hAnsi="Times New Roman" w:cs="Times New Roman"/>
                <w:sz w:val="24"/>
                <w:szCs w:val="24"/>
                <w:lang w:val="tt-RU"/>
              </w:rPr>
              <w:t>а</w:t>
            </w:r>
            <w:r w:rsidRPr="00417DDA">
              <w:rPr>
                <w:rFonts w:ascii="Times New Roman" w:hAnsi="Times New Roman" w:cs="Times New Roman"/>
                <w:sz w:val="24"/>
                <w:szCs w:val="24"/>
              </w:rPr>
              <w:t xml:space="preserve"> Амирхан «Хаят».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845959" w:rsidTr="006D31E2">
        <w:trPr>
          <w:trHeight w:val="372"/>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17</w:t>
            </w:r>
          </w:p>
        </w:tc>
        <w:tc>
          <w:tcPr>
            <w:tcW w:w="6095" w:type="dxa"/>
          </w:tcPr>
          <w:p w:rsidR="00931026" w:rsidRPr="00417DDA" w:rsidRDefault="00931026" w:rsidP="00931026">
            <w:pPr>
              <w:spacing w:line="240" w:lineRule="auto"/>
              <w:contextualSpacing/>
              <w:jc w:val="both"/>
              <w:rPr>
                <w:rFonts w:ascii="Times New Roman" w:eastAsia="Times New Roman" w:hAnsi="Times New Roman" w:cs="Times New Roman"/>
                <w:sz w:val="24"/>
                <w:szCs w:val="24"/>
                <w:lang w:val="tt-RU"/>
              </w:rPr>
            </w:pPr>
            <w:r w:rsidRPr="00417DDA">
              <w:rPr>
                <w:rFonts w:ascii="Times New Roman" w:hAnsi="Times New Roman" w:cs="Times New Roman"/>
                <w:sz w:val="24"/>
                <w:szCs w:val="24"/>
                <w:lang w:val="tt-RU"/>
              </w:rPr>
              <w:t xml:space="preserve">Повесть Фатиха Амирхан «Хаят». Романтические мотивы в литературе.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331"/>
        </w:trPr>
        <w:tc>
          <w:tcPr>
            <w:tcW w:w="568" w:type="dxa"/>
          </w:tcPr>
          <w:p w:rsidR="00931026" w:rsidRPr="00DB7864" w:rsidRDefault="00931026" w:rsidP="00931026">
            <w:pPr>
              <w:spacing w:line="240" w:lineRule="auto"/>
              <w:contextualSpacing/>
              <w:jc w:val="both"/>
              <w:rPr>
                <w:rFonts w:ascii="Times New Roman" w:hAnsi="Times New Roman" w:cs="Times New Roman"/>
                <w:b/>
                <w:sz w:val="24"/>
                <w:szCs w:val="24"/>
                <w:lang w:val="tt-RU" w:bidi="fa-IR"/>
              </w:rPr>
            </w:pPr>
            <w:r w:rsidRPr="00DB7864">
              <w:rPr>
                <w:rFonts w:ascii="Times New Roman" w:hAnsi="Times New Roman" w:cs="Times New Roman"/>
                <w:b/>
                <w:sz w:val="24"/>
                <w:szCs w:val="24"/>
                <w:lang w:val="tt-RU" w:bidi="fa-IR"/>
              </w:rPr>
              <w:t>18</w:t>
            </w:r>
          </w:p>
        </w:tc>
        <w:tc>
          <w:tcPr>
            <w:tcW w:w="6095" w:type="dxa"/>
          </w:tcPr>
          <w:p w:rsidR="00931026" w:rsidRPr="00DB7864" w:rsidRDefault="00931026" w:rsidP="00931026">
            <w:pPr>
              <w:spacing w:line="240" w:lineRule="auto"/>
              <w:contextualSpacing/>
              <w:jc w:val="both"/>
              <w:rPr>
                <w:rFonts w:ascii="Times New Roman" w:eastAsia="Times New Roman" w:hAnsi="Times New Roman" w:cs="Times New Roman"/>
                <w:b/>
                <w:sz w:val="24"/>
                <w:szCs w:val="24"/>
                <w:lang w:val="tt-RU"/>
              </w:rPr>
            </w:pPr>
            <w:r w:rsidRPr="00DB7864">
              <w:rPr>
                <w:rFonts w:ascii="Times New Roman" w:hAnsi="Times New Roman" w:cs="Times New Roman"/>
                <w:b/>
                <w:sz w:val="24"/>
                <w:szCs w:val="24"/>
                <w:lang w:val="tt-RU"/>
              </w:rPr>
              <w:t>Повесть Фатиха Амирхан «Хаят».</w:t>
            </w:r>
            <w:r w:rsidRPr="00DB7864">
              <w:rPr>
                <w:rFonts w:ascii="Times New Roman" w:hAnsi="Times New Roman" w:cs="Times New Roman"/>
                <w:b/>
                <w:sz w:val="24"/>
                <w:szCs w:val="24"/>
                <w:lang w:val="tt-RU" w:bidi="fa-IR"/>
              </w:rPr>
              <w:t xml:space="preserve"> Психологизм.</w:t>
            </w:r>
            <w:r w:rsidRPr="00DB7864">
              <w:rPr>
                <w:rFonts w:ascii="Times New Roman" w:hAnsi="Times New Roman" w:cs="Times New Roman"/>
                <w:b/>
                <w:sz w:val="24"/>
                <w:szCs w:val="24"/>
                <w:lang w:val="tt-RU"/>
              </w:rPr>
              <w:t xml:space="preserve"> Модернизм, модернистские приемы.</w:t>
            </w:r>
            <w:r w:rsidRPr="00DB7864">
              <w:rPr>
                <w:rFonts w:ascii="Times New Roman" w:eastAsia="Times New Roman" w:hAnsi="Times New Roman" w:cs="Times New Roman"/>
                <w:b/>
                <w:sz w:val="24"/>
                <w:szCs w:val="24"/>
                <w:lang w:val="tt-RU"/>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263"/>
        </w:trPr>
        <w:tc>
          <w:tcPr>
            <w:tcW w:w="568" w:type="dxa"/>
          </w:tcPr>
          <w:p w:rsidR="00931026" w:rsidRPr="00DB7864" w:rsidRDefault="00931026" w:rsidP="00931026">
            <w:pPr>
              <w:spacing w:line="240" w:lineRule="auto"/>
              <w:contextualSpacing/>
              <w:jc w:val="both"/>
              <w:rPr>
                <w:rFonts w:ascii="Times New Roman" w:hAnsi="Times New Roman" w:cs="Times New Roman"/>
                <w:b/>
                <w:sz w:val="24"/>
                <w:szCs w:val="24"/>
                <w:lang w:bidi="fa-IR"/>
              </w:rPr>
            </w:pPr>
            <w:r w:rsidRPr="00DB7864">
              <w:rPr>
                <w:rFonts w:ascii="Times New Roman" w:hAnsi="Times New Roman" w:cs="Times New Roman"/>
                <w:b/>
                <w:sz w:val="24"/>
                <w:szCs w:val="24"/>
                <w:lang w:val="tt-RU" w:bidi="fa-IR"/>
              </w:rPr>
              <w:t>1</w:t>
            </w:r>
            <w:r w:rsidRPr="00DB7864">
              <w:rPr>
                <w:rFonts w:ascii="Times New Roman" w:hAnsi="Times New Roman" w:cs="Times New Roman"/>
                <w:b/>
                <w:sz w:val="24"/>
                <w:szCs w:val="24"/>
                <w:lang w:bidi="fa-IR"/>
              </w:rPr>
              <w:t>9</w:t>
            </w:r>
          </w:p>
        </w:tc>
        <w:tc>
          <w:tcPr>
            <w:tcW w:w="6095" w:type="dxa"/>
          </w:tcPr>
          <w:p w:rsidR="00931026" w:rsidRPr="00DB7864" w:rsidRDefault="00931026" w:rsidP="00931026">
            <w:pPr>
              <w:spacing w:line="240" w:lineRule="auto"/>
              <w:contextualSpacing/>
              <w:jc w:val="both"/>
              <w:rPr>
                <w:rFonts w:ascii="Times New Roman" w:eastAsia="Times New Roman" w:hAnsi="Times New Roman" w:cs="Times New Roman"/>
                <w:b/>
                <w:sz w:val="24"/>
                <w:szCs w:val="24"/>
                <w:lang w:val="tt-RU"/>
              </w:rPr>
            </w:pPr>
            <w:r w:rsidRPr="00DB7864">
              <w:rPr>
                <w:rFonts w:ascii="Times New Roman" w:eastAsia="Times New Roman" w:hAnsi="Times New Roman" w:cs="Times New Roman"/>
                <w:b/>
                <w:sz w:val="24"/>
                <w:szCs w:val="24"/>
                <w:lang w:val="tt-RU"/>
              </w:rPr>
              <w:t xml:space="preserve"> </w:t>
            </w:r>
            <w:r w:rsidRPr="00DB7864">
              <w:rPr>
                <w:rFonts w:ascii="Times New Roman" w:hAnsi="Times New Roman" w:cs="Times New Roman"/>
                <w:b/>
                <w:color w:val="000000"/>
                <w:sz w:val="24"/>
                <w:szCs w:val="24"/>
              </w:rPr>
              <w:t>Сочинение на тему "Образ Хаята в повести Ф. Амирхана "Хаят"</w:t>
            </w:r>
            <w:r w:rsidRPr="00DB7864">
              <w:rPr>
                <w:rFonts w:ascii="Times New Roman" w:eastAsia="Times New Roman" w:hAnsi="Times New Roman" w:cs="Times New Roman"/>
                <w:b/>
                <w:sz w:val="24"/>
                <w:szCs w:val="24"/>
                <w:lang w:val="tt-RU"/>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330"/>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20</w:t>
            </w:r>
          </w:p>
        </w:tc>
        <w:tc>
          <w:tcPr>
            <w:tcW w:w="6095" w:type="dxa"/>
          </w:tcPr>
          <w:p w:rsidR="00931026" w:rsidRPr="00417DDA" w:rsidRDefault="00931026" w:rsidP="00931026">
            <w:pPr>
              <w:pStyle w:val="Default"/>
              <w:contextualSpacing/>
              <w:jc w:val="both"/>
            </w:pPr>
            <w:r w:rsidRPr="00417DDA">
              <w:rPr>
                <w:lang w:val="tt-RU"/>
              </w:rPr>
              <w:t>Сведения об и</w:t>
            </w:r>
            <w:r w:rsidRPr="00417DDA">
              <w:t xml:space="preserve">стории татарского театра и драмы. Справка о жизни и творчестве </w:t>
            </w:r>
            <w:r w:rsidRPr="00417DDA">
              <w:rPr>
                <w:lang w:val="tt-RU"/>
              </w:rPr>
              <w:t xml:space="preserve">Г.Камала.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270"/>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21</w:t>
            </w:r>
          </w:p>
        </w:tc>
        <w:tc>
          <w:tcPr>
            <w:tcW w:w="6095" w:type="dxa"/>
          </w:tcPr>
          <w:p w:rsidR="00931026" w:rsidRDefault="00931026" w:rsidP="00931026">
            <w:pPr>
              <w:pStyle w:val="Default"/>
              <w:contextualSpacing/>
              <w:jc w:val="both"/>
              <w:rPr>
                <w:lang w:val="tt-RU"/>
              </w:rPr>
            </w:pPr>
            <w:r>
              <w:rPr>
                <w:lang w:val="tt-RU"/>
              </w:rPr>
              <w:t>Комедия Г.Камала “Банкрот”.</w:t>
            </w:r>
          </w:p>
          <w:p w:rsidR="00931026" w:rsidRPr="002A6C7A" w:rsidRDefault="00931026" w:rsidP="00931026">
            <w:pPr>
              <w:pStyle w:val="Default"/>
              <w:contextualSpacing/>
              <w:jc w:val="both"/>
            </w:pPr>
            <w:r w:rsidRPr="00417DDA">
              <w:t xml:space="preserve">Театральная постановка «Банкрот»а.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270"/>
        </w:trPr>
        <w:tc>
          <w:tcPr>
            <w:tcW w:w="568" w:type="dxa"/>
          </w:tcPr>
          <w:p w:rsidR="00931026" w:rsidRPr="005D39C7" w:rsidRDefault="00931026" w:rsidP="00931026">
            <w:pPr>
              <w:spacing w:line="240" w:lineRule="auto"/>
              <w:contextualSpacing/>
              <w:rPr>
                <w:rFonts w:ascii="Times New Roman" w:hAnsi="Times New Roman" w:cs="Times New Roman"/>
                <w:sz w:val="24"/>
                <w:szCs w:val="24"/>
                <w:lang w:val="tt-RU"/>
              </w:rPr>
            </w:pPr>
            <w:r w:rsidRPr="005D39C7">
              <w:rPr>
                <w:rFonts w:ascii="Times New Roman" w:hAnsi="Times New Roman" w:cs="Times New Roman"/>
                <w:sz w:val="24"/>
                <w:szCs w:val="24"/>
                <w:lang w:val="tt-RU"/>
              </w:rPr>
              <w:t>22</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rPr>
            </w:pPr>
            <w:r w:rsidRPr="00417DDA">
              <w:rPr>
                <w:rFonts w:ascii="Times New Roman" w:hAnsi="Times New Roman" w:cs="Times New Roman"/>
                <w:color w:val="000000"/>
                <w:sz w:val="24"/>
                <w:szCs w:val="24"/>
              </w:rPr>
              <w:t>Анализ комедии Г. Камала “Банкрот” (тематика и проблематика, сюжет, композиция, язык произведения) Юмор и сатира.</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23</w:t>
            </w:r>
          </w:p>
        </w:tc>
        <w:tc>
          <w:tcPr>
            <w:tcW w:w="6095" w:type="dxa"/>
          </w:tcPr>
          <w:p w:rsidR="00931026" w:rsidRPr="00417DDA" w:rsidRDefault="00931026" w:rsidP="00931026">
            <w:pPr>
              <w:spacing w:after="0" w:line="240" w:lineRule="auto"/>
              <w:contextualSpacing/>
              <w:rPr>
                <w:rFonts w:ascii="Times New Roman" w:hAnsi="Times New Roman" w:cs="Times New Roman"/>
                <w:bCs/>
                <w:sz w:val="24"/>
                <w:szCs w:val="24"/>
                <w:lang w:val="tt-RU"/>
              </w:rPr>
            </w:pPr>
            <w:r w:rsidRPr="00417DDA">
              <w:rPr>
                <w:rFonts w:ascii="Times New Roman" w:hAnsi="Times New Roman" w:cs="Times New Roman"/>
                <w:color w:val="000000"/>
                <w:sz w:val="24"/>
                <w:szCs w:val="24"/>
              </w:rPr>
              <w:t>Система образов в комедии Г. Камала "Банкрот". Актуальность произведения</w:t>
            </w:r>
            <w:r>
              <w:rPr>
                <w:rFonts w:ascii="Times New Roman" w:hAnsi="Times New Roman" w:cs="Times New Roman"/>
                <w:color w:val="000000"/>
                <w:sz w:val="24"/>
                <w:szCs w:val="24"/>
                <w:lang w:val="tt-RU"/>
              </w:rPr>
              <w:t>.</w:t>
            </w:r>
            <w:r w:rsidRPr="00417DDA">
              <w:rPr>
                <w:rFonts w:ascii="Times New Roman" w:hAnsi="Times New Roman" w:cs="Times New Roman"/>
                <w:bCs/>
                <w:sz w:val="24"/>
                <w:szCs w:val="24"/>
                <w:lang w:val="tt-RU"/>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A0E69"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24</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rPr>
            </w:pPr>
            <w:r w:rsidRPr="00417DDA">
              <w:rPr>
                <w:rFonts w:ascii="Times New Roman" w:hAnsi="Times New Roman" w:cs="Times New Roman"/>
                <w:color w:val="000000"/>
                <w:sz w:val="24"/>
                <w:szCs w:val="24"/>
                <w:lang w:val="tt-RU"/>
              </w:rPr>
              <w:t xml:space="preserve">Смех: юмор, сатира, сарказм, шарж.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25</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bidi="fa-IR"/>
              </w:rPr>
            </w:pPr>
            <w:r w:rsidRPr="00417DDA">
              <w:rPr>
                <w:rFonts w:ascii="Times New Roman" w:hAnsi="Times New Roman" w:cs="Times New Roman"/>
                <w:bCs/>
                <w:sz w:val="24"/>
                <w:szCs w:val="24"/>
              </w:rPr>
              <w:t xml:space="preserve">Татарская литература первой половины ХХ века. </w:t>
            </w:r>
            <w:r w:rsidRPr="00417DDA">
              <w:rPr>
                <w:rFonts w:ascii="Times New Roman" w:hAnsi="Times New Roman" w:cs="Times New Roman"/>
                <w:sz w:val="24"/>
                <w:szCs w:val="24"/>
              </w:rPr>
              <w:t>Сложность процесса развития татарской литературы после 1917 года. Активиза</w:t>
            </w:r>
            <w:r>
              <w:rPr>
                <w:rFonts w:ascii="Times New Roman" w:hAnsi="Times New Roman" w:cs="Times New Roman"/>
                <w:sz w:val="24"/>
                <w:szCs w:val="24"/>
              </w:rPr>
              <w:t>ция романной жанровой традиции.</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26</w:t>
            </w:r>
          </w:p>
        </w:tc>
        <w:tc>
          <w:tcPr>
            <w:tcW w:w="6095" w:type="dxa"/>
          </w:tcPr>
          <w:p w:rsidR="00931026" w:rsidRPr="00417DDA" w:rsidRDefault="00931026" w:rsidP="00931026">
            <w:pPr>
              <w:pStyle w:val="Default"/>
              <w:contextualSpacing/>
              <w:jc w:val="both"/>
            </w:pPr>
            <w:r w:rsidRPr="00417DDA">
              <w:t xml:space="preserve">Творчество и трагическая судьба М. Галяу. </w:t>
            </w:r>
          </w:p>
          <w:p w:rsidR="00931026" w:rsidRPr="002A6C7A" w:rsidRDefault="00931026" w:rsidP="00931026">
            <w:pPr>
              <w:pStyle w:val="Default"/>
              <w:contextualSpacing/>
              <w:jc w:val="both"/>
            </w:pPr>
            <w:r>
              <w:t xml:space="preserve"> Отрывки из романа «Мухаджиры»</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27</w:t>
            </w:r>
          </w:p>
        </w:tc>
        <w:tc>
          <w:tcPr>
            <w:tcW w:w="6095" w:type="dxa"/>
          </w:tcPr>
          <w:p w:rsidR="00931026" w:rsidRPr="002A6C7A" w:rsidRDefault="00931026" w:rsidP="00931026">
            <w:pPr>
              <w:pStyle w:val="Default"/>
              <w:contextualSpacing/>
              <w:jc w:val="both"/>
              <w:rPr>
                <w:lang w:val="tt-RU"/>
              </w:rPr>
            </w:pPr>
            <w:r w:rsidRPr="00417DDA">
              <w:rPr>
                <w:lang w:val="tt-RU"/>
              </w:rPr>
              <w:t xml:space="preserve">Сюжет романа </w:t>
            </w:r>
            <w:r>
              <w:t>М. Галяу. «Мухаджиры»</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28</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Система образов</w:t>
            </w:r>
            <w:r w:rsidRPr="00417DDA">
              <w:rPr>
                <w:rFonts w:ascii="Times New Roman" w:hAnsi="Times New Roman" w:cs="Times New Roman"/>
                <w:sz w:val="24"/>
                <w:szCs w:val="24"/>
                <w:lang w:val="tt-RU"/>
              </w:rPr>
              <w:t xml:space="preserve"> в романе </w:t>
            </w:r>
            <w:r w:rsidRPr="00417DDA">
              <w:rPr>
                <w:rFonts w:ascii="Times New Roman" w:hAnsi="Times New Roman" w:cs="Times New Roman"/>
                <w:sz w:val="24"/>
                <w:szCs w:val="24"/>
              </w:rPr>
              <w:t>М. Галяу. «Мухаджиры»</w:t>
            </w:r>
            <w:r w:rsidRPr="00417DDA">
              <w:rPr>
                <w:rFonts w:ascii="Times New Roman" w:hAnsi="Times New Roman" w:cs="Times New Roman"/>
                <w:color w:val="000000"/>
                <w:sz w:val="24"/>
                <w:szCs w:val="24"/>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193F4B"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29</w:t>
            </w:r>
          </w:p>
        </w:tc>
        <w:tc>
          <w:tcPr>
            <w:tcW w:w="6095" w:type="dxa"/>
          </w:tcPr>
          <w:p w:rsidR="00931026" w:rsidRPr="00417DDA" w:rsidRDefault="00931026" w:rsidP="00931026">
            <w:pPr>
              <w:pStyle w:val="Default"/>
              <w:contextualSpacing/>
              <w:jc w:val="both"/>
            </w:pPr>
            <w:r w:rsidRPr="00417DDA">
              <w:rPr>
                <w:lang w:val="tt-RU"/>
              </w:rPr>
              <w:t xml:space="preserve"> </w:t>
            </w:r>
            <w:r w:rsidRPr="00417DDA">
              <w:t xml:space="preserve">Место и время в романе М. Галяу. «Мухаджиры» Значение произведения.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30</w:t>
            </w:r>
          </w:p>
        </w:tc>
        <w:tc>
          <w:tcPr>
            <w:tcW w:w="6095" w:type="dxa"/>
          </w:tcPr>
          <w:p w:rsidR="00931026" w:rsidRPr="00417DDA" w:rsidRDefault="00931026" w:rsidP="00931026">
            <w:pPr>
              <w:pStyle w:val="Default"/>
              <w:contextualSpacing/>
            </w:pPr>
            <w:r w:rsidRPr="00417DDA">
              <w:t xml:space="preserve">Великая Отечественная война, ее влияние на литературу.Основные направления развития литературного процесса. </w:t>
            </w:r>
          </w:p>
          <w:p w:rsidR="00931026" w:rsidRPr="002A6C7A" w:rsidRDefault="00931026" w:rsidP="00931026">
            <w:pPr>
              <w:pStyle w:val="Default"/>
              <w:contextualSpacing/>
            </w:pPr>
            <w:r w:rsidRPr="00417DDA">
              <w:lastRenderedPageBreak/>
              <w:t xml:space="preserve"> Основные образы, мотивы и поэтика поэзии военных лет.    Г. Кутуй «Ностальгия». Понятие об инверсии.</w:t>
            </w:r>
            <w: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lastRenderedPageBreak/>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lastRenderedPageBreak/>
              <w:t>31</w:t>
            </w:r>
          </w:p>
        </w:tc>
        <w:tc>
          <w:tcPr>
            <w:tcW w:w="6095" w:type="dxa"/>
          </w:tcPr>
          <w:p w:rsidR="00931026" w:rsidRPr="00417DDA" w:rsidRDefault="00931026" w:rsidP="00931026">
            <w:pPr>
              <w:pStyle w:val="Default"/>
              <w:contextualSpacing/>
            </w:pPr>
            <w:r w:rsidRPr="00417DDA">
              <w:rPr>
                <w:lang w:val="tt-RU"/>
              </w:rPr>
              <w:t>Ж</w:t>
            </w:r>
            <w:r w:rsidRPr="00417DDA">
              <w:t xml:space="preserve">изнь и творчество М. Джалиля. </w:t>
            </w:r>
          </w:p>
          <w:p w:rsidR="00931026" w:rsidRPr="002A6C7A" w:rsidRDefault="00931026" w:rsidP="00931026">
            <w:pPr>
              <w:spacing w:line="240" w:lineRule="auto"/>
              <w:contextualSpacing/>
              <w:rPr>
                <w:rFonts w:ascii="Times New Roman" w:hAnsi="Times New Roman" w:cs="Times New Roman"/>
                <w:sz w:val="24"/>
                <w:szCs w:val="24"/>
              </w:rPr>
            </w:pPr>
            <w:r w:rsidRPr="00417DDA">
              <w:rPr>
                <w:rFonts w:ascii="Times New Roman" w:hAnsi="Times New Roman" w:cs="Times New Roman"/>
                <w:sz w:val="24"/>
                <w:szCs w:val="24"/>
              </w:rPr>
              <w:t>Стихо</w:t>
            </w:r>
            <w:r>
              <w:rPr>
                <w:rFonts w:ascii="Times New Roman" w:hAnsi="Times New Roman" w:cs="Times New Roman"/>
                <w:sz w:val="24"/>
                <w:szCs w:val="24"/>
              </w:rPr>
              <w:t xml:space="preserve">творение «Песни мои».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32</w:t>
            </w:r>
          </w:p>
        </w:tc>
        <w:tc>
          <w:tcPr>
            <w:tcW w:w="6095" w:type="dxa"/>
          </w:tcPr>
          <w:p w:rsidR="00931026" w:rsidRPr="002A6C7A" w:rsidRDefault="00931026" w:rsidP="00931026">
            <w:pPr>
              <w:spacing w:line="240" w:lineRule="auto"/>
              <w:contextualSpacing/>
              <w:rPr>
                <w:rFonts w:ascii="Times New Roman" w:hAnsi="Times New Roman" w:cs="Times New Roman"/>
                <w:sz w:val="24"/>
                <w:szCs w:val="24"/>
              </w:rPr>
            </w:pPr>
            <w:r w:rsidRPr="00417DDA">
              <w:rPr>
                <w:rFonts w:ascii="Times New Roman" w:hAnsi="Times New Roman" w:cs="Times New Roman"/>
                <w:sz w:val="24"/>
                <w:szCs w:val="24"/>
                <w:lang w:val="tt-RU" w:bidi="fa-IR"/>
              </w:rPr>
              <w:t xml:space="preserve">Стихотворения М. Джалиля </w:t>
            </w:r>
            <w:r w:rsidRPr="00417DDA">
              <w:rPr>
                <w:rFonts w:ascii="Times New Roman" w:hAnsi="Times New Roman" w:cs="Times New Roman"/>
                <w:sz w:val="24"/>
                <w:szCs w:val="24"/>
              </w:rPr>
              <w:t>«Лишь бы была свобода»,  «Птичка», «Не верь»</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C2651"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33</w:t>
            </w:r>
          </w:p>
        </w:tc>
        <w:tc>
          <w:tcPr>
            <w:tcW w:w="6095" w:type="dxa"/>
          </w:tcPr>
          <w:p w:rsidR="00931026" w:rsidRPr="00417DDA" w:rsidRDefault="00931026" w:rsidP="00931026">
            <w:pPr>
              <w:pStyle w:val="Default"/>
              <w:contextualSpacing/>
              <w:rPr>
                <w:lang w:val="tt-RU"/>
              </w:rPr>
            </w:pPr>
            <w:r w:rsidRPr="00417DDA">
              <w:rPr>
                <w:lang w:val="tt-RU"/>
              </w:rPr>
              <w:t>Рассказ А.Еники «Кто пел?».</w:t>
            </w:r>
            <w:r w:rsidRPr="00417DDA">
              <w:t xml:space="preserve"> Сюжет рассказа, герои-участники.</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C2651"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34</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sz w:val="24"/>
                <w:szCs w:val="24"/>
                <w:lang w:val="tt-RU" w:bidi="fa-IR"/>
              </w:rPr>
              <w:t xml:space="preserve">Внеклассное чтение. А. Еники </w:t>
            </w:r>
            <w:r w:rsidRPr="00417DDA">
              <w:rPr>
                <w:rFonts w:ascii="Times New Roman" w:hAnsi="Times New Roman" w:cs="Times New Roman"/>
                <w:color w:val="000000"/>
                <w:sz w:val="24"/>
                <w:szCs w:val="24"/>
              </w:rPr>
              <w:t>“Одинокий гусь”</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C2651"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35</w:t>
            </w:r>
          </w:p>
        </w:tc>
        <w:tc>
          <w:tcPr>
            <w:tcW w:w="6095" w:type="dxa"/>
          </w:tcPr>
          <w:p w:rsidR="00931026" w:rsidRPr="00417DDA" w:rsidRDefault="00931026" w:rsidP="00931026">
            <w:pPr>
              <w:pStyle w:val="Default"/>
              <w:contextualSpacing/>
            </w:pPr>
            <w:r w:rsidRPr="00417DDA">
              <w:t xml:space="preserve">Жизнь и творчество Х. Туфана. </w:t>
            </w:r>
          </w:p>
          <w:p w:rsidR="00931026" w:rsidRPr="002A6C7A" w:rsidRDefault="00931026" w:rsidP="00931026">
            <w:pPr>
              <w:pStyle w:val="Default"/>
              <w:contextualSpacing/>
            </w:pPr>
            <w:r>
              <w:t>Этапы творчества Х. Туфана.</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36</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color w:val="000000"/>
                <w:sz w:val="24"/>
                <w:szCs w:val="24"/>
              </w:rPr>
              <w:t xml:space="preserve">Лирическое направление поэзии Х. Туфана </w:t>
            </w:r>
            <w:r w:rsidR="00677C35">
              <w:rPr>
                <w:rFonts w:ascii="Times New Roman" w:hAnsi="Times New Roman" w:cs="Times New Roman"/>
                <w:color w:val="000000"/>
                <w:sz w:val="24"/>
                <w:szCs w:val="24"/>
              </w:rPr>
              <w:t xml:space="preserve"> </w:t>
            </w:r>
            <w:r w:rsidRPr="00417DDA">
              <w:rPr>
                <w:rFonts w:ascii="Times New Roman" w:hAnsi="Times New Roman" w:cs="Times New Roman"/>
                <w:color w:val="000000"/>
                <w:sz w:val="24"/>
                <w:szCs w:val="24"/>
              </w:rPr>
              <w:t>40-50 - х годов. Стихотворение “У кого из вас теплая рука?". Лирический герой.</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37</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color w:val="000000"/>
                <w:sz w:val="24"/>
                <w:szCs w:val="24"/>
              </w:rPr>
              <w:t>Анализ стихотворения Х. Туфана “Дикие  гуси”.</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38</w:t>
            </w:r>
          </w:p>
        </w:tc>
        <w:tc>
          <w:tcPr>
            <w:tcW w:w="6095" w:type="dxa"/>
          </w:tcPr>
          <w:p w:rsidR="00931026" w:rsidRPr="002A6C7A" w:rsidRDefault="00931026" w:rsidP="00931026">
            <w:pPr>
              <w:pStyle w:val="Default"/>
              <w:contextualSpacing/>
            </w:pPr>
            <w:r w:rsidRPr="00417DDA">
              <w:t>Душевная лирика Х. Туфана. Особенности поэтики и стиля.</w:t>
            </w:r>
            <w:r w:rsidRPr="00417DDA">
              <w:rPr>
                <w:lang w:val="tt-RU" w:bidi="fa-IR"/>
              </w:rPr>
              <w:t xml:space="preserve"> </w:t>
            </w:r>
            <w:r w:rsidRPr="00417DDA">
              <w:t xml:space="preserve">Философско-лирическая направленность поэзии 40-50-х гг. Исповедальность, особенности поэтики и стиля.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39</w:t>
            </w:r>
          </w:p>
        </w:tc>
        <w:tc>
          <w:tcPr>
            <w:tcW w:w="6095" w:type="dxa"/>
          </w:tcPr>
          <w:p w:rsidR="00931026" w:rsidRPr="00EA6444" w:rsidRDefault="00931026" w:rsidP="00EA6444">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sz w:val="24"/>
                <w:szCs w:val="24"/>
                <w:lang w:val="tt-RU" w:bidi="fa-IR"/>
              </w:rPr>
              <w:t xml:space="preserve"> </w:t>
            </w:r>
            <w:r w:rsidRPr="00417DDA">
              <w:rPr>
                <w:rFonts w:ascii="Times New Roman" w:hAnsi="Times New Roman" w:cs="Times New Roman"/>
                <w:color w:val="000000"/>
                <w:sz w:val="24"/>
                <w:szCs w:val="24"/>
              </w:rPr>
              <w:t>Сочинение на т</w:t>
            </w:r>
            <w:r w:rsidR="00EA6444">
              <w:rPr>
                <w:rFonts w:ascii="Times New Roman" w:hAnsi="Times New Roman" w:cs="Times New Roman"/>
                <w:color w:val="000000"/>
                <w:sz w:val="24"/>
                <w:szCs w:val="24"/>
              </w:rPr>
              <w:t>ему” Х. Туфан – выдающийся поэт»</w:t>
            </w:r>
          </w:p>
        </w:tc>
        <w:tc>
          <w:tcPr>
            <w:tcW w:w="709" w:type="dxa"/>
          </w:tcPr>
          <w:p w:rsidR="00931026" w:rsidRPr="005D39C7" w:rsidRDefault="00D54B13" w:rsidP="00931026">
            <w:pPr>
              <w:spacing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032D4"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40</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rPr>
            </w:pPr>
            <w:r w:rsidRPr="00417DDA">
              <w:rPr>
                <w:rFonts w:ascii="Times New Roman" w:hAnsi="Times New Roman" w:cs="Times New Roman"/>
                <w:sz w:val="24"/>
                <w:szCs w:val="24"/>
                <w:lang w:val="tt-RU"/>
              </w:rPr>
              <w:t xml:space="preserve">Внеклассное чтение.  Стихи Х.Туфана.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41</w:t>
            </w:r>
          </w:p>
        </w:tc>
        <w:tc>
          <w:tcPr>
            <w:tcW w:w="6095" w:type="dxa"/>
          </w:tcPr>
          <w:p w:rsidR="00931026" w:rsidRPr="002A6C7A" w:rsidRDefault="00931026" w:rsidP="00931026">
            <w:pPr>
              <w:pStyle w:val="Default"/>
              <w:contextualSpacing/>
            </w:pPr>
            <w:r w:rsidRPr="00417DDA">
              <w:rPr>
                <w:bCs/>
              </w:rPr>
              <w:t xml:space="preserve">Татарская литература второй половины ХХ века. </w:t>
            </w:r>
            <w:r w:rsidRPr="00417DDA">
              <w:t>Возвращение татарской литературы к национальным традициям. Художественное осмысление национальных черт характера, традиций татарского народа: А. Гилязов «В пятницу вечером»</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032D4"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42</w:t>
            </w:r>
          </w:p>
        </w:tc>
        <w:tc>
          <w:tcPr>
            <w:tcW w:w="6095" w:type="dxa"/>
          </w:tcPr>
          <w:p w:rsidR="00931026" w:rsidRPr="00417DDA" w:rsidRDefault="00931026" w:rsidP="00931026">
            <w:pPr>
              <w:pStyle w:val="Default"/>
              <w:contextualSpacing/>
              <w:rPr>
                <w:lang w:val="tt-RU"/>
              </w:rPr>
            </w:pPr>
            <w:r w:rsidRPr="00417DDA">
              <w:rPr>
                <w:lang w:val="tt-RU"/>
              </w:rPr>
              <w:t>Сюжет-композиция повести А. Гилязова «В пятницу вечером» Языково-стилистические особенности.    Деталь.</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7032D4"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43</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 xml:space="preserve">Образы из повести А. Гилязова </w:t>
            </w:r>
            <w:r w:rsidRPr="00417DDA">
              <w:rPr>
                <w:rFonts w:ascii="Times New Roman" w:hAnsi="Times New Roman" w:cs="Times New Roman"/>
                <w:sz w:val="24"/>
                <w:szCs w:val="24"/>
                <w:lang w:val="tt-RU"/>
              </w:rPr>
              <w:t xml:space="preserve">«В пятницу вечером»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44</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 xml:space="preserve"> </w:t>
            </w:r>
            <w:r w:rsidRPr="00417DDA">
              <w:rPr>
                <w:rFonts w:ascii="Times New Roman" w:hAnsi="Times New Roman" w:cs="Times New Roman"/>
                <w:color w:val="000000"/>
                <w:sz w:val="24"/>
                <w:szCs w:val="24"/>
              </w:rPr>
              <w:t xml:space="preserve">Характеристика образа Бибинура в повести А. Гилязова </w:t>
            </w:r>
            <w:r w:rsidRPr="00417DDA">
              <w:rPr>
                <w:rFonts w:ascii="Times New Roman" w:hAnsi="Times New Roman" w:cs="Times New Roman"/>
                <w:sz w:val="24"/>
                <w:szCs w:val="24"/>
                <w:lang w:val="tt-RU"/>
              </w:rPr>
              <w:t>«В пятницу вечером»</w:t>
            </w:r>
            <w:r w:rsidRPr="00417DDA">
              <w:rPr>
                <w:rFonts w:ascii="Times New Roman" w:hAnsi="Times New Roman" w:cs="Times New Roman"/>
                <w:color w:val="000000"/>
                <w:sz w:val="24"/>
                <w:szCs w:val="24"/>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602205"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45</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 xml:space="preserve">Внеклассное чтение.  А. Гилязов. “Петух на крыше”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46</w:t>
            </w:r>
          </w:p>
        </w:tc>
        <w:tc>
          <w:tcPr>
            <w:tcW w:w="6095" w:type="dxa"/>
          </w:tcPr>
          <w:p w:rsidR="00931026" w:rsidRPr="002A6C7A" w:rsidRDefault="00931026" w:rsidP="00931026">
            <w:pPr>
              <w:pStyle w:val="Default"/>
              <w:contextualSpacing/>
              <w:jc w:val="both"/>
            </w:pPr>
            <w:r w:rsidRPr="00417DDA">
              <w:t>Трансформация исторического романа соцреализма. Жанровые признаки исторического романа. Роман Н. Фаттаха «Итиль – река течет»</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276"/>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47</w:t>
            </w:r>
          </w:p>
        </w:tc>
        <w:tc>
          <w:tcPr>
            <w:tcW w:w="6095" w:type="dxa"/>
          </w:tcPr>
          <w:p w:rsidR="00931026" w:rsidRPr="002A6C7A" w:rsidRDefault="00931026" w:rsidP="00931026">
            <w:pPr>
              <w:pStyle w:val="Default"/>
              <w:contextualSpacing/>
              <w:jc w:val="both"/>
            </w:pPr>
            <w:r w:rsidRPr="00417DDA">
              <w:rPr>
                <w:lang w:val="tt-RU" w:bidi="fa-IR"/>
              </w:rPr>
              <w:t xml:space="preserve">Сюжет романа </w:t>
            </w:r>
            <w:r w:rsidRPr="00417DDA">
              <w:t>Н. Фаттаха «Итиль – река течет»</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48</w:t>
            </w:r>
          </w:p>
        </w:tc>
        <w:tc>
          <w:tcPr>
            <w:tcW w:w="6095" w:type="dxa"/>
          </w:tcPr>
          <w:p w:rsidR="00931026" w:rsidRPr="00417DDA" w:rsidRDefault="00931026" w:rsidP="00931026">
            <w:pPr>
              <w:pStyle w:val="Default"/>
              <w:contextualSpacing/>
              <w:jc w:val="both"/>
            </w:pPr>
            <w:r w:rsidRPr="00417DDA">
              <w:t xml:space="preserve">Тема, проблема, идея, пафос романа Н.Фаттаха «Итиль – река течет» Идеал.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49</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color w:val="000000"/>
                <w:sz w:val="24"/>
                <w:szCs w:val="24"/>
                <w:lang w:val="tt-RU"/>
              </w:rPr>
              <w:t>Обобщение</w:t>
            </w:r>
            <w:r w:rsidRPr="00417DDA">
              <w:rPr>
                <w:rFonts w:ascii="Times New Roman" w:hAnsi="Times New Roman" w:cs="Times New Roman"/>
                <w:color w:val="000000"/>
                <w:sz w:val="24"/>
                <w:szCs w:val="24"/>
              </w:rPr>
              <w:t xml:space="preserve"> изучения романа Н. Фаттаха</w:t>
            </w:r>
            <w:r w:rsidRPr="00417DDA">
              <w:rPr>
                <w:rFonts w:ascii="Times New Roman" w:hAnsi="Times New Roman" w:cs="Times New Roman"/>
                <w:sz w:val="24"/>
                <w:szCs w:val="24"/>
                <w:lang w:val="tt-RU" w:bidi="fa-IR"/>
              </w:rPr>
              <w:t xml:space="preserve"> </w:t>
            </w:r>
            <w:r w:rsidRPr="00417DDA">
              <w:rPr>
                <w:rFonts w:ascii="Times New Roman" w:hAnsi="Times New Roman" w:cs="Times New Roman"/>
                <w:sz w:val="24"/>
                <w:szCs w:val="24"/>
              </w:rPr>
              <w:t>«Итиль – река течет»</w:t>
            </w:r>
            <w:r w:rsidRPr="00417DDA">
              <w:rPr>
                <w:rFonts w:ascii="Times New Roman" w:hAnsi="Times New Roman" w:cs="Times New Roman"/>
                <w:color w:val="000000"/>
                <w:sz w:val="24"/>
                <w:szCs w:val="24"/>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0313CB" w:rsidRDefault="00931026" w:rsidP="00931026">
            <w:pPr>
              <w:spacing w:line="240" w:lineRule="auto"/>
              <w:contextualSpacing/>
              <w:jc w:val="center"/>
              <w:rPr>
                <w:rFonts w:ascii="Times New Roman" w:hAnsi="Times New Roman" w:cs="Times New Roman"/>
                <w:b/>
                <w:sz w:val="24"/>
                <w:szCs w:val="24"/>
                <w:lang w:val="tt-RU"/>
              </w:rPr>
            </w:pPr>
          </w:p>
        </w:tc>
      </w:tr>
      <w:tr w:rsidR="00931026" w:rsidRPr="00602205"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50</w:t>
            </w:r>
          </w:p>
        </w:tc>
        <w:tc>
          <w:tcPr>
            <w:tcW w:w="6095" w:type="dxa"/>
          </w:tcPr>
          <w:p w:rsidR="00931026" w:rsidRPr="002A6C7A" w:rsidRDefault="00931026" w:rsidP="00931026">
            <w:pPr>
              <w:spacing w:line="240" w:lineRule="auto"/>
              <w:contextualSpacing/>
              <w:jc w:val="both"/>
              <w:rPr>
                <w:rFonts w:ascii="Times New Roman" w:hAnsi="Times New Roman" w:cs="Times New Roman"/>
                <w:sz w:val="24"/>
                <w:szCs w:val="24"/>
                <w:lang w:bidi="fa-IR"/>
              </w:rPr>
            </w:pPr>
            <w:r w:rsidRPr="00417DDA">
              <w:rPr>
                <w:rFonts w:ascii="Times New Roman" w:hAnsi="Times New Roman" w:cs="Times New Roman"/>
                <w:sz w:val="24"/>
                <w:szCs w:val="24"/>
                <w:lang w:val="tt-RU" w:bidi="fa-IR"/>
              </w:rPr>
              <w:t xml:space="preserve">Внеклассное чтение. </w:t>
            </w:r>
            <w:r w:rsidRPr="00417DDA">
              <w:rPr>
                <w:rFonts w:ascii="Times New Roman" w:hAnsi="Times New Roman" w:cs="Times New Roman"/>
                <w:color w:val="000000"/>
                <w:sz w:val="24"/>
                <w:szCs w:val="24"/>
              </w:rPr>
              <w:t>Н.Фаттах - мастер исторических романов.</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305"/>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51</w:t>
            </w:r>
          </w:p>
        </w:tc>
        <w:tc>
          <w:tcPr>
            <w:tcW w:w="6095" w:type="dxa"/>
          </w:tcPr>
          <w:p w:rsidR="00931026" w:rsidRPr="002A6C7A" w:rsidRDefault="00931026" w:rsidP="00931026">
            <w:pPr>
              <w:pStyle w:val="Default"/>
              <w:contextualSpacing/>
            </w:pPr>
            <w:r w:rsidRPr="00417DDA">
              <w:t>Проблемы возрождения и сохранения народных традиций. Музыкальная драма Т. Миңнуллина  «Платочек». Понятие о музыкальной драме.</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8C18C6" w:rsidTr="006D31E2">
        <w:trPr>
          <w:trHeight w:val="253"/>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52</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color w:val="000000"/>
                <w:sz w:val="24"/>
                <w:szCs w:val="24"/>
                <w:lang w:val="tt-RU"/>
              </w:rPr>
              <w:t xml:space="preserve">Сюжет-композиция драмы Т. Миннуллина “Платочек». Языково-стилистические особенности. </w:t>
            </w:r>
            <w:r w:rsidRPr="00417DDA">
              <w:rPr>
                <w:rFonts w:ascii="Times New Roman" w:hAnsi="Times New Roman" w:cs="Times New Roman"/>
                <w:sz w:val="24"/>
                <w:szCs w:val="24"/>
                <w:lang w:val="tt-RU" w:bidi="fa-IR"/>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8C18C6" w:rsidTr="006D31E2">
        <w:trPr>
          <w:trHeight w:val="201"/>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lastRenderedPageBreak/>
              <w:t>53</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color w:val="000000"/>
                <w:sz w:val="24"/>
                <w:szCs w:val="24"/>
              </w:rPr>
              <w:t xml:space="preserve">Система образов драмы Т. Миннуллина </w:t>
            </w:r>
            <w:r w:rsidRPr="00417DDA">
              <w:rPr>
                <w:rFonts w:ascii="Times New Roman" w:hAnsi="Times New Roman" w:cs="Times New Roman"/>
                <w:color w:val="000000"/>
                <w:sz w:val="24"/>
                <w:szCs w:val="24"/>
                <w:lang w:val="tt-RU"/>
              </w:rPr>
              <w:t xml:space="preserve">“Платочек». </w:t>
            </w:r>
            <w:r w:rsidRPr="00417DDA">
              <w:rPr>
                <w:rFonts w:ascii="Times New Roman" w:hAnsi="Times New Roman" w:cs="Times New Roman"/>
                <w:color w:val="000000"/>
                <w:sz w:val="24"/>
                <w:szCs w:val="24"/>
              </w:rPr>
              <w:t xml:space="preserve"> Мифологический образ.</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8C18C6"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27"/>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54</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Внеклассное чтение. Т.Миннуллин “Илгизар + Вера”</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27"/>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en-US" w:bidi="fa-IR"/>
              </w:rPr>
              <w:t>5</w:t>
            </w:r>
            <w:r w:rsidRPr="005D39C7">
              <w:rPr>
                <w:rFonts w:ascii="Times New Roman" w:hAnsi="Times New Roman" w:cs="Times New Roman"/>
                <w:sz w:val="24"/>
                <w:szCs w:val="24"/>
                <w:lang w:val="tt-RU" w:bidi="fa-IR"/>
              </w:rPr>
              <w:t>5</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color w:val="000000"/>
                <w:sz w:val="24"/>
                <w:szCs w:val="24"/>
              </w:rPr>
              <w:t>Литературные приемы: повторение, параллелизм, противопоставление, возвращение в прошлое (ретроспекция)</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en-US" w:bidi="fa-IR"/>
              </w:rPr>
              <w:t>5</w:t>
            </w:r>
            <w:r w:rsidRPr="005D39C7">
              <w:rPr>
                <w:rFonts w:ascii="Times New Roman" w:hAnsi="Times New Roman" w:cs="Times New Roman"/>
                <w:sz w:val="24"/>
                <w:szCs w:val="24"/>
                <w:lang w:val="tt-RU" w:bidi="fa-IR"/>
              </w:rPr>
              <w:t>6</w:t>
            </w:r>
          </w:p>
        </w:tc>
        <w:tc>
          <w:tcPr>
            <w:tcW w:w="6095" w:type="dxa"/>
          </w:tcPr>
          <w:p w:rsidR="00931026" w:rsidRPr="002A6C7A" w:rsidRDefault="00931026" w:rsidP="00931026">
            <w:pPr>
              <w:pStyle w:val="Default"/>
              <w:contextualSpacing/>
              <w:jc w:val="both"/>
            </w:pPr>
            <w:r w:rsidRPr="00417DDA">
              <w:t xml:space="preserve">Появление литературных произведений, описывающих отдельные этапы в жизни страны с точки зрения конфликта человека и общества. Роман Ф. Садриева  «Утренний ветерок»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57</w:t>
            </w:r>
          </w:p>
        </w:tc>
        <w:tc>
          <w:tcPr>
            <w:tcW w:w="6095" w:type="dxa"/>
          </w:tcPr>
          <w:p w:rsidR="00931026" w:rsidRPr="00417DDA" w:rsidRDefault="00931026" w:rsidP="00931026">
            <w:pPr>
              <w:pStyle w:val="Default"/>
              <w:contextualSpacing/>
              <w:jc w:val="both"/>
            </w:pPr>
            <w:r w:rsidRPr="00417DDA">
              <w:t xml:space="preserve">Сюжет романа Ф. Садриева «Утренний ветерок» </w:t>
            </w:r>
          </w:p>
          <w:p w:rsidR="00931026" w:rsidRPr="00417DDA" w:rsidRDefault="00931026" w:rsidP="00931026">
            <w:pPr>
              <w:spacing w:line="240" w:lineRule="auto"/>
              <w:contextualSpacing/>
              <w:jc w:val="both"/>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 xml:space="preserve"> Постановка вопросов свободы, свободы личности, совести мысли.</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58</w:t>
            </w:r>
          </w:p>
        </w:tc>
        <w:tc>
          <w:tcPr>
            <w:tcW w:w="6095" w:type="dxa"/>
          </w:tcPr>
          <w:p w:rsidR="00931026" w:rsidRPr="002A6C7A" w:rsidRDefault="00931026" w:rsidP="00931026">
            <w:pPr>
              <w:pStyle w:val="Default"/>
              <w:contextualSpacing/>
              <w:jc w:val="both"/>
            </w:pPr>
            <w:r w:rsidRPr="00417DDA">
              <w:t xml:space="preserve">Подтверждение тому, что жизнь личности, ее внутренний мир превосходят историко-общественные реалии через продвижение психологического начала в романе Ф. Садриева  «Утренний ветерок»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59</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Сочинение на тему ”Быть человечным нелегко"</w:t>
            </w:r>
            <w:r w:rsidRPr="00417DDA">
              <w:rPr>
                <w:rFonts w:ascii="Times New Roman" w:hAnsi="Times New Roman" w:cs="Times New Roman"/>
                <w:sz w:val="24"/>
                <w:szCs w:val="24"/>
                <w:lang w:val="tt-RU" w:bidi="fa-IR"/>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417DDA"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60</w:t>
            </w:r>
          </w:p>
        </w:tc>
        <w:tc>
          <w:tcPr>
            <w:tcW w:w="6095" w:type="dxa"/>
          </w:tcPr>
          <w:p w:rsidR="00931026" w:rsidRPr="00417DDA" w:rsidRDefault="00931026" w:rsidP="00931026">
            <w:pPr>
              <w:spacing w:line="240" w:lineRule="auto"/>
              <w:contextualSpacing/>
              <w:jc w:val="both"/>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Внеклассное чтение. Ф.Садриев “Дикое яблоко”</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61</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 xml:space="preserve"> </w:t>
            </w:r>
            <w:r w:rsidRPr="00417DDA">
              <w:rPr>
                <w:rFonts w:ascii="Times New Roman" w:hAnsi="Times New Roman" w:cs="Times New Roman"/>
                <w:bCs/>
                <w:sz w:val="24"/>
                <w:szCs w:val="24"/>
              </w:rPr>
              <w:t xml:space="preserve">Татарская литература рубежа ХХ-ХХI веков (1990-2016 гг.). </w:t>
            </w:r>
            <w:r w:rsidRPr="00417DDA">
              <w:rPr>
                <w:rFonts w:ascii="Times New Roman" w:hAnsi="Times New Roman" w:cs="Times New Roman"/>
                <w:sz w:val="24"/>
                <w:szCs w:val="24"/>
              </w:rPr>
              <w:t>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w:t>
            </w:r>
            <w:r>
              <w:rPr>
                <w:rFonts w:ascii="Times New Roman" w:hAnsi="Times New Roman" w:cs="Times New Roman"/>
                <w:sz w:val="24"/>
                <w:szCs w:val="24"/>
                <w:lang w:val="tt-RU"/>
              </w:rPr>
              <w:t>.</w:t>
            </w:r>
            <w:r w:rsidRPr="00417DDA">
              <w:rPr>
                <w:rFonts w:ascii="Times New Roman" w:hAnsi="Times New Roman" w:cs="Times New Roman"/>
                <w:sz w:val="24"/>
                <w:szCs w:val="24"/>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62</w:t>
            </w:r>
          </w:p>
        </w:tc>
        <w:tc>
          <w:tcPr>
            <w:tcW w:w="6095" w:type="dxa"/>
          </w:tcPr>
          <w:p w:rsidR="00931026" w:rsidRPr="00417DDA" w:rsidRDefault="00931026" w:rsidP="00931026">
            <w:pPr>
              <w:pStyle w:val="Default"/>
              <w:contextualSpacing/>
              <w:rPr>
                <w:lang w:val="tt-RU" w:bidi="fa-IR"/>
              </w:rPr>
            </w:pPr>
            <w:r w:rsidRPr="00417DDA">
              <w:t xml:space="preserve">Стихотворение Зульфата </w:t>
            </w:r>
            <w:r>
              <w:t>«Пепел корней»</w:t>
            </w:r>
            <w:r w:rsidRPr="00417DDA">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63</w:t>
            </w:r>
          </w:p>
        </w:tc>
        <w:tc>
          <w:tcPr>
            <w:tcW w:w="6095" w:type="dxa"/>
          </w:tcPr>
          <w:p w:rsidR="00931026" w:rsidRPr="002A6C7A" w:rsidRDefault="00931026" w:rsidP="00931026">
            <w:pPr>
              <w:pStyle w:val="Default"/>
              <w:contextualSpacing/>
            </w:pPr>
            <w:r w:rsidRPr="00417DDA">
              <w:t xml:space="preserve">Стихотворение Зульфата     «В чувствах – золотая мелодия листьев».Философская лирика.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417DDA" w:rsidRDefault="00931026" w:rsidP="00931026">
            <w:pPr>
              <w:spacing w:line="240" w:lineRule="auto"/>
              <w:contextualSpacing/>
              <w:jc w:val="both"/>
              <w:rPr>
                <w:rFonts w:ascii="Times New Roman" w:hAnsi="Times New Roman" w:cs="Times New Roman"/>
                <w:sz w:val="24"/>
                <w:szCs w:val="24"/>
                <w:lang w:bidi="fa-IR"/>
              </w:rPr>
            </w:pPr>
            <w:r w:rsidRPr="00417DDA">
              <w:rPr>
                <w:rFonts w:ascii="Times New Roman" w:hAnsi="Times New Roman" w:cs="Times New Roman"/>
                <w:sz w:val="24"/>
                <w:szCs w:val="24"/>
                <w:lang w:bidi="fa-IR"/>
              </w:rPr>
              <w:t>64</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sz w:val="24"/>
                <w:szCs w:val="24"/>
                <w:lang w:val="tt-RU" w:bidi="fa-IR"/>
              </w:rPr>
              <w:t>Итоговая контрольная работа.</w:t>
            </w:r>
          </w:p>
        </w:tc>
        <w:tc>
          <w:tcPr>
            <w:tcW w:w="709" w:type="dxa"/>
          </w:tcPr>
          <w:p w:rsidR="00931026" w:rsidRPr="005D39C7" w:rsidRDefault="00D54B13" w:rsidP="00931026">
            <w:pPr>
              <w:spacing w:line="240" w:lineRule="auto"/>
              <w:contextualSpacing/>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65</w:t>
            </w:r>
          </w:p>
        </w:tc>
        <w:tc>
          <w:tcPr>
            <w:tcW w:w="6095" w:type="dxa"/>
          </w:tcPr>
          <w:p w:rsidR="00931026" w:rsidRPr="002A6C7A" w:rsidRDefault="00931026" w:rsidP="00931026">
            <w:pPr>
              <w:spacing w:line="240" w:lineRule="auto"/>
              <w:contextualSpacing/>
              <w:jc w:val="both"/>
              <w:rPr>
                <w:rFonts w:ascii="Times New Roman" w:hAnsi="Times New Roman" w:cs="Times New Roman"/>
                <w:color w:val="000000"/>
                <w:sz w:val="24"/>
                <w:szCs w:val="24"/>
              </w:rPr>
            </w:pPr>
            <w:r w:rsidRPr="00417DDA">
              <w:rPr>
                <w:rFonts w:ascii="Times New Roman" w:hAnsi="Times New Roman" w:cs="Times New Roman"/>
                <w:color w:val="000000"/>
                <w:sz w:val="24"/>
                <w:szCs w:val="24"/>
              </w:rPr>
              <w:t>Развитие мировой литературы. Многообразие связей между татарской, русской, зарубежной литературой. Вечные темы и образы. Авторский стиль: смех, критика, трагические, экзистенциальные, публицистические и др.</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66</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color w:val="000000"/>
                <w:sz w:val="24"/>
                <w:szCs w:val="24"/>
              </w:rPr>
              <w:t>Контрольное сочинение на тему” Мое любимое произведение"</w:t>
            </w:r>
            <w:r w:rsidRPr="00417DDA">
              <w:rPr>
                <w:rFonts w:ascii="Times New Roman" w:hAnsi="Times New Roman" w:cs="Times New Roman"/>
                <w:sz w:val="24"/>
                <w:szCs w:val="24"/>
                <w:lang w:val="tt-RU" w:bidi="fa-IR"/>
              </w:rPr>
              <w:t xml:space="preserve"> </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67</w:t>
            </w:r>
          </w:p>
        </w:tc>
        <w:tc>
          <w:tcPr>
            <w:tcW w:w="6095" w:type="dxa"/>
          </w:tcPr>
          <w:p w:rsidR="00931026" w:rsidRPr="002A6C7A" w:rsidRDefault="00931026" w:rsidP="00931026">
            <w:pPr>
              <w:spacing w:line="240" w:lineRule="auto"/>
              <w:contextualSpacing/>
              <w:rPr>
                <w:rFonts w:ascii="Times New Roman" w:hAnsi="Times New Roman" w:cs="Times New Roman"/>
                <w:color w:val="000000"/>
                <w:sz w:val="24"/>
                <w:szCs w:val="24"/>
              </w:rPr>
            </w:pPr>
            <w:r w:rsidRPr="00417DDA">
              <w:rPr>
                <w:rFonts w:ascii="Times New Roman" w:hAnsi="Times New Roman" w:cs="Times New Roman"/>
                <w:color w:val="000000"/>
                <w:sz w:val="24"/>
                <w:szCs w:val="24"/>
              </w:rPr>
              <w:t>Закрепление литературных видов и жанров</w:t>
            </w: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en-US"/>
              </w:rPr>
            </w:pPr>
          </w:p>
        </w:tc>
      </w:tr>
      <w:tr w:rsidR="00931026" w:rsidRPr="005D39C7" w:rsidTr="006D31E2">
        <w:trPr>
          <w:trHeight w:val="408"/>
        </w:trPr>
        <w:tc>
          <w:tcPr>
            <w:tcW w:w="568" w:type="dxa"/>
          </w:tcPr>
          <w:p w:rsidR="00931026" w:rsidRPr="005D39C7" w:rsidRDefault="00931026" w:rsidP="00931026">
            <w:pPr>
              <w:spacing w:line="240" w:lineRule="auto"/>
              <w:contextualSpacing/>
              <w:jc w:val="both"/>
              <w:rPr>
                <w:rFonts w:ascii="Times New Roman" w:hAnsi="Times New Roman" w:cs="Times New Roman"/>
                <w:sz w:val="24"/>
                <w:szCs w:val="24"/>
                <w:lang w:val="tt-RU" w:bidi="fa-IR"/>
              </w:rPr>
            </w:pPr>
            <w:r w:rsidRPr="005D39C7">
              <w:rPr>
                <w:rFonts w:ascii="Times New Roman" w:hAnsi="Times New Roman" w:cs="Times New Roman"/>
                <w:sz w:val="24"/>
                <w:szCs w:val="24"/>
                <w:lang w:val="tt-RU" w:bidi="fa-IR"/>
              </w:rPr>
              <w:t>68</w:t>
            </w:r>
          </w:p>
        </w:tc>
        <w:tc>
          <w:tcPr>
            <w:tcW w:w="6095" w:type="dxa"/>
          </w:tcPr>
          <w:p w:rsidR="00931026" w:rsidRPr="00417DDA" w:rsidRDefault="00931026" w:rsidP="00931026">
            <w:pPr>
              <w:spacing w:line="240" w:lineRule="auto"/>
              <w:contextualSpacing/>
              <w:rPr>
                <w:rFonts w:ascii="Times New Roman" w:hAnsi="Times New Roman" w:cs="Times New Roman"/>
                <w:sz w:val="24"/>
                <w:szCs w:val="24"/>
                <w:lang w:val="tt-RU" w:bidi="fa-IR"/>
              </w:rPr>
            </w:pPr>
            <w:r w:rsidRPr="00417DDA">
              <w:rPr>
                <w:rFonts w:ascii="Times New Roman" w:hAnsi="Times New Roman" w:cs="Times New Roman"/>
                <w:bCs/>
                <w:sz w:val="24"/>
                <w:szCs w:val="24"/>
              </w:rPr>
              <w:t xml:space="preserve">Повторение и обобщение изученного в 9 классе </w:t>
            </w:r>
          </w:p>
          <w:p w:rsidR="00931026" w:rsidRPr="00417DDA" w:rsidRDefault="00931026" w:rsidP="00931026">
            <w:pPr>
              <w:spacing w:line="240" w:lineRule="auto"/>
              <w:contextualSpacing/>
              <w:rPr>
                <w:rFonts w:ascii="Times New Roman" w:hAnsi="Times New Roman" w:cs="Times New Roman"/>
                <w:sz w:val="24"/>
                <w:szCs w:val="24"/>
                <w:lang w:bidi="fa-IR"/>
              </w:rPr>
            </w:pPr>
          </w:p>
        </w:tc>
        <w:tc>
          <w:tcPr>
            <w:tcW w:w="709"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r w:rsidRPr="005D39C7">
              <w:rPr>
                <w:rFonts w:ascii="Times New Roman" w:hAnsi="Times New Roman" w:cs="Times New Roman"/>
                <w:sz w:val="24"/>
                <w:szCs w:val="24"/>
                <w:lang w:val="tt-RU"/>
              </w:rPr>
              <w:t>1</w:t>
            </w:r>
          </w:p>
        </w:tc>
        <w:tc>
          <w:tcPr>
            <w:tcW w:w="851" w:type="dxa"/>
          </w:tcPr>
          <w:p w:rsidR="00931026" w:rsidRPr="002C3DC2" w:rsidRDefault="00931026" w:rsidP="00931026">
            <w:pPr>
              <w:contextualSpacing/>
              <w:rPr>
                <w:rFonts w:ascii="Times New Roman" w:hAnsi="Times New Roman" w:cs="Times New Roman"/>
                <w:sz w:val="24"/>
                <w:szCs w:val="24"/>
                <w:lang w:val="tt-RU"/>
              </w:rPr>
            </w:pPr>
          </w:p>
        </w:tc>
        <w:tc>
          <w:tcPr>
            <w:tcW w:w="850"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c>
          <w:tcPr>
            <w:tcW w:w="1134" w:type="dxa"/>
          </w:tcPr>
          <w:p w:rsidR="00931026" w:rsidRPr="005D39C7" w:rsidRDefault="00931026" w:rsidP="00931026">
            <w:pPr>
              <w:spacing w:line="240" w:lineRule="auto"/>
              <w:contextualSpacing/>
              <w:jc w:val="center"/>
              <w:rPr>
                <w:rFonts w:ascii="Times New Roman" w:hAnsi="Times New Roman" w:cs="Times New Roman"/>
                <w:sz w:val="24"/>
                <w:szCs w:val="24"/>
                <w:lang w:val="tt-RU"/>
              </w:rPr>
            </w:pPr>
          </w:p>
        </w:tc>
      </w:tr>
    </w:tbl>
    <w:p w:rsidR="00931026" w:rsidRPr="00D166B7" w:rsidRDefault="00931026" w:rsidP="0093102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tt-RU"/>
        </w:rPr>
      </w:pPr>
    </w:p>
    <w:p w:rsidR="00931026" w:rsidRDefault="00931026" w:rsidP="00931026">
      <w:pPr>
        <w:spacing w:line="240" w:lineRule="auto"/>
        <w:jc w:val="center"/>
        <w:rPr>
          <w:rFonts w:ascii="Times New Roman" w:hAnsi="Times New Roman" w:cs="Times New Roman"/>
          <w:b/>
          <w:sz w:val="24"/>
          <w:szCs w:val="24"/>
          <w:lang w:val="tt-RU"/>
        </w:rPr>
      </w:pPr>
    </w:p>
    <w:p w:rsidR="00931026" w:rsidRPr="00D166B7" w:rsidRDefault="00931026" w:rsidP="00931026">
      <w:pPr>
        <w:rPr>
          <w:rFonts w:ascii="Times New Roman" w:hAnsi="Times New Roman" w:cs="Times New Roman"/>
          <w:sz w:val="24"/>
          <w:szCs w:val="24"/>
          <w:lang w:val="be-BY"/>
        </w:rPr>
      </w:pPr>
    </w:p>
    <w:p w:rsidR="00931026" w:rsidRPr="00D166B7" w:rsidRDefault="00931026" w:rsidP="00931026">
      <w:pPr>
        <w:rPr>
          <w:rFonts w:ascii="Times New Roman" w:hAnsi="Times New Roman" w:cs="Times New Roman"/>
          <w:sz w:val="24"/>
          <w:szCs w:val="24"/>
          <w:lang w:val="be-BY"/>
        </w:rPr>
      </w:pPr>
    </w:p>
    <w:p w:rsidR="00931026" w:rsidRPr="00D166B7" w:rsidRDefault="00931026" w:rsidP="00931026">
      <w:pPr>
        <w:rPr>
          <w:rFonts w:ascii="Times New Roman" w:hAnsi="Times New Roman" w:cs="Times New Roman"/>
          <w:sz w:val="24"/>
          <w:szCs w:val="24"/>
          <w:lang w:val="be-BY"/>
        </w:rPr>
      </w:pPr>
    </w:p>
    <w:p w:rsidR="00931026" w:rsidRPr="00D166B7" w:rsidRDefault="00931026" w:rsidP="00931026">
      <w:pPr>
        <w:rPr>
          <w:rFonts w:ascii="Times New Roman" w:hAnsi="Times New Roman" w:cs="Times New Roman"/>
          <w:sz w:val="24"/>
          <w:szCs w:val="24"/>
          <w:lang w:val="be-BY"/>
        </w:rPr>
      </w:pPr>
    </w:p>
    <w:p w:rsidR="00931026" w:rsidRPr="00D166B7" w:rsidRDefault="00931026" w:rsidP="00931026">
      <w:pPr>
        <w:rPr>
          <w:rFonts w:ascii="Times New Roman" w:hAnsi="Times New Roman" w:cs="Times New Roman"/>
          <w:sz w:val="24"/>
          <w:szCs w:val="24"/>
          <w:lang w:val="be-BY"/>
        </w:rPr>
      </w:pPr>
    </w:p>
    <w:p w:rsidR="00931026" w:rsidRPr="00D166B7" w:rsidRDefault="00931026" w:rsidP="00931026">
      <w:pPr>
        <w:rPr>
          <w:rFonts w:ascii="Times New Roman" w:hAnsi="Times New Roman" w:cs="Times New Roman"/>
          <w:sz w:val="24"/>
          <w:szCs w:val="24"/>
          <w:lang w:val="be-BY"/>
        </w:rPr>
      </w:pPr>
    </w:p>
    <w:p w:rsidR="00931026" w:rsidRPr="00D166B7" w:rsidRDefault="00931026" w:rsidP="00931026">
      <w:pPr>
        <w:rPr>
          <w:rFonts w:ascii="Times New Roman" w:hAnsi="Times New Roman" w:cs="Times New Roman"/>
          <w:sz w:val="24"/>
          <w:szCs w:val="24"/>
          <w:lang w:val="be-BY"/>
        </w:rPr>
      </w:pPr>
    </w:p>
    <w:p w:rsidR="00007D47" w:rsidRPr="00007D47" w:rsidRDefault="00007D47" w:rsidP="00007D47">
      <w:pPr>
        <w:pStyle w:val="a3"/>
        <w:spacing w:line="276" w:lineRule="auto"/>
        <w:contextualSpacing/>
        <w:jc w:val="both"/>
        <w:rPr>
          <w:rFonts w:ascii="Times New Roman" w:hAnsi="Times New Roman"/>
          <w:spacing w:val="-2"/>
          <w:sz w:val="24"/>
          <w:szCs w:val="24"/>
        </w:rPr>
      </w:pPr>
    </w:p>
    <w:sectPr w:rsidR="00007D47" w:rsidRPr="00007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L_Times New Roman">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E2DA57B4"/>
    <w:lvl w:ilvl="0" w:tplc="241C9AE6">
      <w:start w:val="1"/>
      <w:numFmt w:val="bullet"/>
      <w:lvlText w:val="и"/>
      <w:lvlJc w:val="left"/>
    </w:lvl>
    <w:lvl w:ilvl="1" w:tplc="EECA68DA">
      <w:numFmt w:val="decimal"/>
      <w:lvlText w:val=""/>
      <w:lvlJc w:val="left"/>
    </w:lvl>
    <w:lvl w:ilvl="2" w:tplc="FB744660">
      <w:numFmt w:val="decimal"/>
      <w:lvlText w:val=""/>
      <w:lvlJc w:val="left"/>
    </w:lvl>
    <w:lvl w:ilvl="3" w:tplc="3B9E73AC">
      <w:numFmt w:val="decimal"/>
      <w:lvlText w:val=""/>
      <w:lvlJc w:val="left"/>
    </w:lvl>
    <w:lvl w:ilvl="4" w:tplc="18C0ED12">
      <w:numFmt w:val="decimal"/>
      <w:lvlText w:val=""/>
      <w:lvlJc w:val="left"/>
    </w:lvl>
    <w:lvl w:ilvl="5" w:tplc="4E687410">
      <w:numFmt w:val="decimal"/>
      <w:lvlText w:val=""/>
      <w:lvlJc w:val="left"/>
    </w:lvl>
    <w:lvl w:ilvl="6" w:tplc="F0941BE8">
      <w:numFmt w:val="decimal"/>
      <w:lvlText w:val=""/>
      <w:lvlJc w:val="left"/>
    </w:lvl>
    <w:lvl w:ilvl="7" w:tplc="1278058A">
      <w:numFmt w:val="decimal"/>
      <w:lvlText w:val=""/>
      <w:lvlJc w:val="left"/>
    </w:lvl>
    <w:lvl w:ilvl="8" w:tplc="DCC6406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3C"/>
    <w:rsid w:val="00007D47"/>
    <w:rsid w:val="000119E4"/>
    <w:rsid w:val="00021CD9"/>
    <w:rsid w:val="00045298"/>
    <w:rsid w:val="00090BBC"/>
    <w:rsid w:val="000A67F5"/>
    <w:rsid w:val="000D4EF6"/>
    <w:rsid w:val="000D6CC8"/>
    <w:rsid w:val="000E0359"/>
    <w:rsid w:val="000F4205"/>
    <w:rsid w:val="00116292"/>
    <w:rsid w:val="001B6F3D"/>
    <w:rsid w:val="00213870"/>
    <w:rsid w:val="00235248"/>
    <w:rsid w:val="002356D0"/>
    <w:rsid w:val="00297A8B"/>
    <w:rsid w:val="002F475C"/>
    <w:rsid w:val="00303345"/>
    <w:rsid w:val="00307191"/>
    <w:rsid w:val="00331B03"/>
    <w:rsid w:val="00344EE2"/>
    <w:rsid w:val="00352465"/>
    <w:rsid w:val="00353DD5"/>
    <w:rsid w:val="00363ABF"/>
    <w:rsid w:val="003D3447"/>
    <w:rsid w:val="00414B1B"/>
    <w:rsid w:val="004876DF"/>
    <w:rsid w:val="004B10C7"/>
    <w:rsid w:val="004D33FD"/>
    <w:rsid w:val="00531EC9"/>
    <w:rsid w:val="005826B2"/>
    <w:rsid w:val="005A4819"/>
    <w:rsid w:val="00636873"/>
    <w:rsid w:val="00641D54"/>
    <w:rsid w:val="00677C35"/>
    <w:rsid w:val="006D31E2"/>
    <w:rsid w:val="006E4BD4"/>
    <w:rsid w:val="0070469D"/>
    <w:rsid w:val="007F686D"/>
    <w:rsid w:val="00813789"/>
    <w:rsid w:val="00820F73"/>
    <w:rsid w:val="00843297"/>
    <w:rsid w:val="00866E44"/>
    <w:rsid w:val="00887579"/>
    <w:rsid w:val="008B16DF"/>
    <w:rsid w:val="008B4196"/>
    <w:rsid w:val="008E17E5"/>
    <w:rsid w:val="008F5B7D"/>
    <w:rsid w:val="009150A7"/>
    <w:rsid w:val="00915459"/>
    <w:rsid w:val="0093006C"/>
    <w:rsid w:val="00931026"/>
    <w:rsid w:val="00946CC0"/>
    <w:rsid w:val="0095023E"/>
    <w:rsid w:val="0097370B"/>
    <w:rsid w:val="00A549AD"/>
    <w:rsid w:val="00A85CEB"/>
    <w:rsid w:val="00AA6ECC"/>
    <w:rsid w:val="00AC5F17"/>
    <w:rsid w:val="00B75C74"/>
    <w:rsid w:val="00B92B18"/>
    <w:rsid w:val="00C26D96"/>
    <w:rsid w:val="00C56A65"/>
    <w:rsid w:val="00C74198"/>
    <w:rsid w:val="00C7737A"/>
    <w:rsid w:val="00CC7E7C"/>
    <w:rsid w:val="00CD57AB"/>
    <w:rsid w:val="00D1593C"/>
    <w:rsid w:val="00D54B13"/>
    <w:rsid w:val="00D556C3"/>
    <w:rsid w:val="00D858D9"/>
    <w:rsid w:val="00DB7864"/>
    <w:rsid w:val="00DD7A19"/>
    <w:rsid w:val="00DE150D"/>
    <w:rsid w:val="00E16349"/>
    <w:rsid w:val="00E2736D"/>
    <w:rsid w:val="00E33A30"/>
    <w:rsid w:val="00EA6444"/>
    <w:rsid w:val="00EF5219"/>
    <w:rsid w:val="00F50BBB"/>
    <w:rsid w:val="00FE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59B34-5586-4B00-8859-7E83908C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F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A67F5"/>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rsid w:val="000A67F5"/>
    <w:rPr>
      <w:rFonts w:ascii="Calibri" w:eastAsia="Times New Roman" w:hAnsi="Calibri" w:cs="Times New Roman"/>
      <w:lang w:eastAsia="ru-RU"/>
    </w:rPr>
  </w:style>
  <w:style w:type="paragraph" w:customStyle="1" w:styleId="Default">
    <w:name w:val="Default"/>
    <w:uiPriority w:val="99"/>
    <w:rsid w:val="000A67F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007D47"/>
    <w:pPr>
      <w:spacing w:before="100" w:beforeAutospacing="1" w:after="100" w:afterAutospacing="1" w:line="240" w:lineRule="auto"/>
    </w:pPr>
    <w:rPr>
      <w:rFonts w:ascii="Times New Roman" w:eastAsia="Times New Roman" w:hAnsi="Times New Roman" w:cs="Times New Roman"/>
      <w:b/>
      <w:sz w:val="24"/>
      <w:szCs w:val="24"/>
    </w:rPr>
  </w:style>
  <w:style w:type="paragraph" w:styleId="a6">
    <w:name w:val="List Paragraph"/>
    <w:basedOn w:val="a"/>
    <w:link w:val="a7"/>
    <w:uiPriority w:val="34"/>
    <w:qFormat/>
    <w:rsid w:val="00007D47"/>
    <w:pPr>
      <w:spacing w:after="0" w:line="240" w:lineRule="auto"/>
      <w:ind w:left="720"/>
      <w:contextualSpacing/>
    </w:pPr>
    <w:rPr>
      <w:rFonts w:ascii="Times New Roman" w:eastAsia="Calibri" w:hAnsi="Times New Roman" w:cs="Times New Roman"/>
      <w:b/>
      <w:sz w:val="24"/>
      <w:szCs w:val="24"/>
    </w:rPr>
  </w:style>
  <w:style w:type="paragraph" w:styleId="a8">
    <w:name w:val="Body Text Indent"/>
    <w:basedOn w:val="a"/>
    <w:link w:val="a9"/>
    <w:unhideWhenUsed/>
    <w:rsid w:val="00007D47"/>
    <w:pPr>
      <w:spacing w:after="120" w:line="240" w:lineRule="auto"/>
      <w:ind w:left="283"/>
    </w:pPr>
    <w:rPr>
      <w:rFonts w:ascii="Times New Roman" w:eastAsia="Calibri" w:hAnsi="Times New Roman" w:cs="Times New Roman"/>
      <w:b/>
      <w:sz w:val="24"/>
      <w:lang w:eastAsia="en-US"/>
    </w:rPr>
  </w:style>
  <w:style w:type="character" w:customStyle="1" w:styleId="a9">
    <w:name w:val="Основной текст с отступом Знак"/>
    <w:basedOn w:val="a0"/>
    <w:link w:val="a8"/>
    <w:rsid w:val="00007D47"/>
    <w:rPr>
      <w:rFonts w:ascii="Times New Roman" w:eastAsia="Calibri" w:hAnsi="Times New Roman" w:cs="Times New Roman"/>
      <w:b/>
      <w:sz w:val="24"/>
    </w:rPr>
  </w:style>
  <w:style w:type="character" w:customStyle="1" w:styleId="a7">
    <w:name w:val="Абзац списка Знак"/>
    <w:link w:val="a6"/>
    <w:uiPriority w:val="34"/>
    <w:locked/>
    <w:rsid w:val="00007D47"/>
    <w:rPr>
      <w:rFonts w:ascii="Times New Roman" w:eastAsia="Calibri" w:hAnsi="Times New Roman" w:cs="Times New Roman"/>
      <w:b/>
      <w:sz w:val="24"/>
      <w:szCs w:val="24"/>
      <w:lang w:eastAsia="ru-RU"/>
    </w:rPr>
  </w:style>
  <w:style w:type="paragraph" w:customStyle="1" w:styleId="aa">
    <w:name w:val="А_сноска"/>
    <w:basedOn w:val="ab"/>
    <w:link w:val="ac"/>
    <w:qFormat/>
    <w:rsid w:val="00007D47"/>
    <w:pPr>
      <w:widowControl w:val="0"/>
      <w:ind w:firstLine="400"/>
      <w:jc w:val="both"/>
    </w:pPr>
    <w:rPr>
      <w:rFonts w:ascii="Times New Roman" w:eastAsia="Times New Roman" w:hAnsi="Times New Roman" w:cs="Times New Roman"/>
      <w:sz w:val="24"/>
      <w:szCs w:val="24"/>
    </w:rPr>
  </w:style>
  <w:style w:type="character" w:customStyle="1" w:styleId="ac">
    <w:name w:val="А_сноска Знак"/>
    <w:link w:val="aa"/>
    <w:locked/>
    <w:rsid w:val="00007D47"/>
    <w:rPr>
      <w:rFonts w:ascii="Times New Roman" w:eastAsia="Times New Roman" w:hAnsi="Times New Roman" w:cs="Times New Roman"/>
      <w:sz w:val="24"/>
      <w:szCs w:val="24"/>
      <w:lang w:eastAsia="ru-RU"/>
    </w:rPr>
  </w:style>
  <w:style w:type="paragraph" w:styleId="ab">
    <w:name w:val="footnote text"/>
    <w:basedOn w:val="a"/>
    <w:link w:val="ad"/>
    <w:uiPriority w:val="99"/>
    <w:semiHidden/>
    <w:unhideWhenUsed/>
    <w:rsid w:val="00007D47"/>
    <w:pPr>
      <w:spacing w:after="0" w:line="240" w:lineRule="auto"/>
    </w:pPr>
    <w:rPr>
      <w:sz w:val="20"/>
      <w:szCs w:val="20"/>
    </w:rPr>
  </w:style>
  <w:style w:type="character" w:customStyle="1" w:styleId="ad">
    <w:name w:val="Текст сноски Знак"/>
    <w:basedOn w:val="a0"/>
    <w:link w:val="ab"/>
    <w:uiPriority w:val="99"/>
    <w:semiHidden/>
    <w:rsid w:val="00007D47"/>
    <w:rPr>
      <w:rFonts w:eastAsiaTheme="minorEastAsia"/>
      <w:sz w:val="20"/>
      <w:szCs w:val="20"/>
      <w:lang w:eastAsia="ru-RU"/>
    </w:rPr>
  </w:style>
  <w:style w:type="paragraph" w:styleId="ae">
    <w:name w:val="footer"/>
    <w:basedOn w:val="a"/>
    <w:link w:val="af"/>
    <w:uiPriority w:val="99"/>
    <w:unhideWhenUsed/>
    <w:rsid w:val="009310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31026"/>
    <w:rPr>
      <w:rFonts w:eastAsiaTheme="minorEastAsia"/>
      <w:lang w:eastAsia="ru-RU"/>
    </w:rPr>
  </w:style>
  <w:style w:type="table" w:styleId="af0">
    <w:name w:val="Table Grid"/>
    <w:basedOn w:val="a1"/>
    <w:uiPriority w:val="59"/>
    <w:rsid w:val="00931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6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49D7-39BF-43DF-B361-75F913B3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37</Pages>
  <Words>11855</Words>
  <Characters>67579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67</cp:revision>
  <dcterms:created xsi:type="dcterms:W3CDTF">2020-02-05T06:58:00Z</dcterms:created>
  <dcterms:modified xsi:type="dcterms:W3CDTF">2022-02-13T18:21:00Z</dcterms:modified>
</cp:coreProperties>
</file>